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12" w:rsidRDefault="00867210" w:rsidP="00DA2F85">
      <w:pPr>
        <w:pStyle w:val="a7"/>
        <w:spacing w:before="0" w:beforeAutospacing="0" w:after="0" w:afterAutospacing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</w:t>
      </w:r>
      <w:r w:rsidR="00DA2F85">
        <w:rPr>
          <w:b/>
          <w:sz w:val="24"/>
          <w:szCs w:val="24"/>
        </w:rPr>
        <w:t>рограмма конференции</w:t>
      </w:r>
      <w:r>
        <w:rPr>
          <w:b/>
          <w:sz w:val="24"/>
          <w:szCs w:val="24"/>
        </w:rPr>
        <w:t xml:space="preserve"> «Защита работников от воздействия низких температур и неблагоприятных погодных факто</w:t>
      </w:r>
      <w:r w:rsidR="00DA2F85">
        <w:rPr>
          <w:b/>
          <w:sz w:val="24"/>
          <w:szCs w:val="24"/>
        </w:rPr>
        <w:t>ров в условиях Западной Сибири»</w:t>
      </w:r>
    </w:p>
    <w:p w:rsidR="00AB2412" w:rsidRDefault="00AB2412">
      <w:pPr>
        <w:pStyle w:val="a7"/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11151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768"/>
        <w:gridCol w:w="4367"/>
        <w:gridCol w:w="14"/>
        <w:gridCol w:w="2694"/>
        <w:gridCol w:w="1598"/>
      </w:tblGrid>
      <w:tr w:rsidR="00AB241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Компания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 w:rsidP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Продолжит</w:t>
            </w:r>
            <w:proofErr w:type="gramStart"/>
            <w:r w:rsidR="00DA2F85"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ыступления</w:t>
            </w:r>
          </w:p>
        </w:tc>
      </w:tr>
      <w:tr w:rsidR="00DA2F85" w:rsidTr="009F52C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2F85" w:rsidRDefault="00DA2F8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09:30 – 10:00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Регистрация участников</w:t>
            </w:r>
          </w:p>
        </w:tc>
        <w:tc>
          <w:tcPr>
            <w:tcW w:w="270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/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rPr>
                <w:sz w:val="20"/>
                <w:szCs w:val="20"/>
              </w:rPr>
            </w:pPr>
          </w:p>
        </w:tc>
      </w:tr>
      <w:tr w:rsidR="00DA2F85" w:rsidTr="009F52CA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2F85" w:rsidRDefault="00DA2F8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09:40 – 09:50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Пресс-подход</w:t>
            </w:r>
          </w:p>
        </w:tc>
        <w:tc>
          <w:tcPr>
            <w:tcW w:w="270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– 10:10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Приветствие участникам.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Сидоров Александр Анатольевич</w:t>
            </w:r>
            <w:r>
              <w:rPr>
                <w:lang w:eastAsia="en-US"/>
              </w:rPr>
              <w:t>, директор Департамента труда и занятости населения Тюменской области (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Тюмень)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10:10 – 10:40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Воздействие низких температур на </w:t>
            </w:r>
            <w:r>
              <w:rPr>
                <w:lang w:eastAsia="en-US"/>
              </w:rPr>
              <w:t>организм человека и производительность труда, климатические пояса в РФ, последствия переохлаждения, нормативная база по работе в условиях низких температур.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Яременко Василий Васильевич</w:t>
            </w:r>
            <w:r w:rsidRPr="00DA2F8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r>
              <w:t>Центр изучения и оценки юридических и экономических проблем системы п</w:t>
            </w:r>
            <w:r>
              <w:t>ромышленной безопасности и охраны труда» (г. Москва)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30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10:40 – 11:10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t xml:space="preserve">Влияние условий </w:t>
            </w:r>
            <w:proofErr w:type="gramStart"/>
            <w:r>
              <w:t>труда</w:t>
            </w:r>
            <w:proofErr w:type="gramEnd"/>
            <w:r>
              <w:t xml:space="preserve"> на организм работающих в районах Крайнего Севера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 w:rsidP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</w:rPr>
              <w:t>Семенова Людмила Григорьевна</w:t>
            </w:r>
            <w:r>
              <w:t xml:space="preserve">, главный внештатный </w:t>
            </w:r>
            <w:proofErr w:type="spellStart"/>
            <w:r>
              <w:t>специалист-профпатолог</w:t>
            </w:r>
            <w:proofErr w:type="spellEnd"/>
            <w:r>
              <w:t xml:space="preserve"> Департамента здравоохранения </w:t>
            </w:r>
            <w:r>
              <w:t>Тюменской области, заслуженный врач РФ (</w:t>
            </w:r>
            <w:r w:rsidR="00DA2F85">
              <w:t>г</w:t>
            </w:r>
            <w:r>
              <w:t>. Тюмень)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30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867210">
              <w:rPr>
                <w:lang w:eastAsia="en-US"/>
              </w:rPr>
              <w:t>11:10 – 11:40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Функциональная одежда. Новые подходы и возможности в создании современных моделей.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Алена </w:t>
            </w:r>
            <w:proofErr w:type="spellStart"/>
            <w:r>
              <w:rPr>
                <w:b/>
                <w:lang w:eastAsia="en-US"/>
              </w:rPr>
              <w:t>Габерланд</w:t>
            </w:r>
            <w:proofErr w:type="spellEnd"/>
            <w:r>
              <w:rPr>
                <w:lang w:eastAsia="en-US"/>
              </w:rPr>
              <w:t>, коммерческий директор ФНМ «Весь Мир» (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30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DA2F85" w:rsidP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867210">
              <w:rPr>
                <w:lang w:eastAsia="en-US"/>
              </w:rPr>
              <w:t>11</w:t>
            </w:r>
            <w:r>
              <w:rPr>
                <w:lang w:eastAsia="en-US"/>
              </w:rPr>
              <w:t>:</w:t>
            </w:r>
            <w:r w:rsidR="00867210">
              <w:rPr>
                <w:lang w:eastAsia="en-US"/>
              </w:rPr>
              <w:t>40 – 12</w:t>
            </w:r>
            <w:r>
              <w:rPr>
                <w:lang w:eastAsia="en-US"/>
              </w:rPr>
              <w:t>:</w:t>
            </w:r>
            <w:r w:rsidR="00867210">
              <w:rPr>
                <w:lang w:eastAsia="en-US"/>
              </w:rPr>
              <w:t>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ПНСТ</w:t>
            </w:r>
            <w:r>
              <w:rPr>
                <w:lang w:eastAsia="en-US"/>
              </w:rPr>
              <w:t xml:space="preserve"> 929-2024. Материалы нетканые объемные с высоким содержанием </w:t>
            </w:r>
            <w:proofErr w:type="spellStart"/>
            <w:r>
              <w:rPr>
                <w:lang w:eastAsia="en-US"/>
              </w:rPr>
              <w:t>микроволокон</w:t>
            </w:r>
            <w:proofErr w:type="spellEnd"/>
            <w:r>
              <w:rPr>
                <w:lang w:eastAsia="en-US"/>
              </w:rPr>
              <w:t>. Технические требования. Методы испытаний.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Софья Громова, </w:t>
            </w:r>
            <w:r>
              <w:rPr>
                <w:lang w:eastAsia="en-US"/>
              </w:rPr>
              <w:t>технический директор ФНМ «Весь Мир» (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 мин</w:t>
            </w:r>
            <w:r w:rsidR="00DA2F85">
              <w:rPr>
                <w:lang w:eastAsia="en-US"/>
              </w:rPr>
              <w:t>.</w:t>
            </w:r>
          </w:p>
        </w:tc>
      </w:tr>
      <w:tr w:rsidR="00DA2F85" w:rsidTr="0051710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2F85" w:rsidRDefault="00DA2F85" w:rsidP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 12:00 – 12:20</w:t>
            </w:r>
          </w:p>
        </w:tc>
        <w:tc>
          <w:tcPr>
            <w:tcW w:w="7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Кофе-брейк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DA2F85" w:rsidP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867210">
              <w:rPr>
                <w:lang w:eastAsia="en-US"/>
              </w:rPr>
              <w:t>12:20 – 12:55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Требования </w:t>
            </w:r>
            <w:r>
              <w:rPr>
                <w:lang w:eastAsia="en-US"/>
              </w:rPr>
              <w:t xml:space="preserve">к тканям, используемым для производства утепленной спецодежды, в т.ч. огнестойкой и </w:t>
            </w:r>
            <w:proofErr w:type="spellStart"/>
            <w:r>
              <w:rPr>
                <w:lang w:eastAsia="en-US"/>
              </w:rPr>
              <w:t>нефтемаслостойкой</w:t>
            </w:r>
            <w:proofErr w:type="spellEnd"/>
            <w:r>
              <w:rPr>
                <w:lang w:eastAsia="en-US"/>
              </w:rPr>
              <w:t>, рекомендации по их подбору и основные ошибки при их выборе.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after="0"/>
              <w:rPr>
                <w:lang w:eastAsia="en-US"/>
              </w:rPr>
            </w:pPr>
            <w:r>
              <w:rPr>
                <w:b/>
                <w:lang w:eastAsia="en-US"/>
              </w:rPr>
              <w:t>Алексей Пермяков</w:t>
            </w:r>
            <w:r>
              <w:rPr>
                <w:lang w:eastAsia="en-US"/>
              </w:rPr>
              <w:t xml:space="preserve">, ООО «Текстильная торговая компания» (официальный поставщик продукции ГК </w:t>
            </w:r>
            <w:r>
              <w:rPr>
                <w:lang w:eastAsia="en-US"/>
              </w:rPr>
              <w:t>«Чайковский текстиль») (г. Екатеринбург)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35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12:55 – 13:10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Влияние фурнитуры на качество утепленной спецодежды, основные рекомендации по подбору и использования в зависимости от модели спецодежды и производственных рисков.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Светлана Смирнова,</w:t>
            </w:r>
            <w:r>
              <w:rPr>
                <w:lang w:eastAsia="en-US"/>
              </w:rPr>
              <w:t xml:space="preserve"> швейн</w:t>
            </w:r>
            <w:r>
              <w:rPr>
                <w:lang w:eastAsia="en-US"/>
              </w:rPr>
              <w:t>ая фурнитура «</w:t>
            </w:r>
            <w:proofErr w:type="spellStart"/>
            <w:r>
              <w:rPr>
                <w:lang w:eastAsia="en-US"/>
              </w:rPr>
              <w:t>Спецкомплект</w:t>
            </w:r>
            <w:proofErr w:type="spellEnd"/>
            <w:r>
              <w:rPr>
                <w:lang w:eastAsia="en-US"/>
              </w:rPr>
              <w:t xml:space="preserve"> центр» (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val="en-US" w:eastAsia="en-US"/>
              </w:rPr>
              <w:t>15</w:t>
            </w:r>
            <w:r>
              <w:rPr>
                <w:lang w:eastAsia="en-US"/>
              </w:rPr>
              <w:t xml:space="preserve">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13:10 – 13:30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Вопросы использования комбинезонов из нетканых материалов при отрицательных температурах.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Елена Фотеева,</w:t>
            </w:r>
            <w:r>
              <w:rPr>
                <w:lang w:eastAsia="en-US"/>
              </w:rPr>
              <w:t xml:space="preserve"> ООО «БТР»</w:t>
            </w:r>
            <w:r w:rsidR="00DA2F8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Екатеринбург)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A2F8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13:30 – 13:45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Комплексные решения </w:t>
            </w:r>
            <w:r>
              <w:rPr>
                <w:lang w:eastAsia="en-US"/>
              </w:rPr>
              <w:t>защиты рук при работе в 4 и особом климатическом поясе.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Лариса Петрова</w:t>
            </w:r>
            <w:r>
              <w:rPr>
                <w:lang w:eastAsia="en-US"/>
              </w:rPr>
              <w:t>, ООО «Ликом» (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Мелеуз, </w:t>
            </w:r>
            <w:r>
              <w:rPr>
                <w:lang w:eastAsia="en-US"/>
              </w:rPr>
              <w:lastRenderedPageBreak/>
              <w:t>Республика Башкортостан)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13:45 – 14:00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Защита кожи в условиях пониженных температур.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Снежана</w:t>
            </w:r>
            <w:proofErr w:type="spellEnd"/>
            <w:r>
              <w:rPr>
                <w:b/>
                <w:lang w:eastAsia="en-US"/>
              </w:rPr>
              <w:t xml:space="preserve"> Калашникова,</w:t>
            </w:r>
            <w:r>
              <w:rPr>
                <w:lang w:eastAsia="en-US"/>
              </w:rPr>
              <w:t xml:space="preserve"> бренд-менеджер ООО «ТД «Восток-Сервис» (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Тюмень)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15 мин.</w:t>
            </w:r>
          </w:p>
        </w:tc>
      </w:tr>
      <w:tr w:rsidR="00DA2F85" w:rsidTr="009742E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A2F85" w:rsidRDefault="00DA2F85" w:rsidP="00DA2F8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 – 14:40</w:t>
            </w:r>
          </w:p>
        </w:tc>
        <w:tc>
          <w:tcPr>
            <w:tcW w:w="7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Большой кофе-брейк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85" w:rsidRDefault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40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 w:rsidP="00DA2F8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A2F85">
              <w:rPr>
                <w:lang w:eastAsia="en-US"/>
              </w:rPr>
              <w:t>:</w:t>
            </w:r>
            <w:r>
              <w:rPr>
                <w:lang w:eastAsia="en-US"/>
              </w:rPr>
              <w:t>00 – 15</w:t>
            </w:r>
            <w:r w:rsidR="00DA2F85">
              <w:rPr>
                <w:lang w:eastAsia="en-US"/>
              </w:rPr>
              <w:t>:</w:t>
            </w:r>
            <w:r>
              <w:rPr>
                <w:lang w:eastAsia="en-US"/>
              </w:rPr>
              <w:t>20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Современные материалы в производстве </w:t>
            </w:r>
            <w:proofErr w:type="spellStart"/>
            <w:r>
              <w:rPr>
                <w:lang w:eastAsia="en-US"/>
              </w:rPr>
              <w:t>спецобуви</w:t>
            </w:r>
            <w:proofErr w:type="spellEnd"/>
            <w:r>
              <w:rPr>
                <w:lang w:eastAsia="en-US"/>
              </w:rPr>
              <w:t xml:space="preserve"> HECKEL, которые гарантируют комфорт ваших ног.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Иван Меньшиков</w:t>
            </w:r>
            <w:r>
              <w:rPr>
                <w:lang w:eastAsia="en-US"/>
              </w:rPr>
              <w:t xml:space="preserve">, представительство компании </w:t>
            </w:r>
            <w:proofErr w:type="spellStart"/>
            <w:r>
              <w:rPr>
                <w:lang w:eastAsia="en-US"/>
              </w:rPr>
              <w:t>Heckel</w:t>
            </w:r>
            <w:proofErr w:type="spellEnd"/>
            <w:r>
              <w:rPr>
                <w:lang w:eastAsia="en-US"/>
              </w:rPr>
              <w:t xml:space="preserve"> (г. Москва)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15:20 – 15:40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Инновационные решения по защите от холода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Юрий </w:t>
            </w:r>
            <w:proofErr w:type="spellStart"/>
            <w:r>
              <w:rPr>
                <w:b/>
                <w:lang w:eastAsia="en-US"/>
              </w:rPr>
              <w:t>Люсиков</w:t>
            </w:r>
            <w:proofErr w:type="spellEnd"/>
            <w:r>
              <w:rPr>
                <w:lang w:eastAsia="en-US"/>
              </w:rPr>
              <w:t>, генеральный директор ООО «Энергосберегающие системы» (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Москва)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 w:rsidP="00DA2F85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A2F85">
              <w:rPr>
                <w:lang w:eastAsia="en-US"/>
              </w:rPr>
              <w:t>:</w:t>
            </w:r>
            <w:r>
              <w:rPr>
                <w:lang w:eastAsia="en-US"/>
              </w:rPr>
              <w:t>40 – 16</w:t>
            </w:r>
            <w:r w:rsidR="00DA2F85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Взгляд потребителя – вопросы защиты персонала от низких температур с точки зрения потребителя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after="0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Амирова</w:t>
            </w:r>
            <w:proofErr w:type="spellEnd"/>
            <w:r>
              <w:rPr>
                <w:b/>
                <w:lang w:eastAsia="en-US"/>
              </w:rPr>
              <w:t xml:space="preserve"> Анжела Сергеевна</w:t>
            </w:r>
            <w:r>
              <w:rPr>
                <w:lang w:eastAsia="en-US"/>
              </w:rPr>
              <w:t>, начальник отдела производственного контроля охраны труда, промышленной безопасности и экологического контроля ООО «ЛЕСНЫЕ ТЕХНОЛОГИИ» (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Тюмень)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 мин.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 – 16:20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Решения по защите от холода и </w:t>
            </w:r>
            <w:proofErr w:type="spellStart"/>
            <w:r>
              <w:rPr>
                <w:lang w:eastAsia="en-US"/>
              </w:rPr>
              <w:t>электродуги</w:t>
            </w:r>
            <w:proofErr w:type="spellEnd"/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Евгений Ларин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ведущий менеджер направления «Электра» ГК «Восток-Сервис» (г. Москва)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 w:rsidP="00DA2F8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 мин</w:t>
            </w:r>
            <w:r w:rsidR="00DA2F85">
              <w:rPr>
                <w:lang w:eastAsia="en-US"/>
              </w:rPr>
              <w:t>.</w:t>
            </w:r>
          </w:p>
        </w:tc>
      </w:tr>
      <w:tr w:rsidR="00AB241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412" w:rsidRDefault="00867210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16:20 – 16:30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Вопросы, подведение итогов, закрытие мероприятия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Все участники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12" w:rsidRDefault="00867210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30 мин.</w:t>
            </w:r>
          </w:p>
        </w:tc>
      </w:tr>
    </w:tbl>
    <w:p w:rsidR="00AB2412" w:rsidRDefault="00867210">
      <w:pPr>
        <w:pStyle w:val="a7"/>
        <w:spacing w:before="0" w:beforeAutospacing="0" w:after="0" w:afterAutospacing="0"/>
      </w:pPr>
      <w:r>
        <w:rPr>
          <w:color w:val="1F497D"/>
        </w:rPr>
        <w:t> </w:t>
      </w:r>
    </w:p>
    <w:p w:rsidR="00AB2412" w:rsidRDefault="00AB2412"/>
    <w:sectPr w:rsidR="00AB2412" w:rsidSect="00AB2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10" w:rsidRDefault="00867210">
      <w:pPr>
        <w:spacing w:line="240" w:lineRule="auto"/>
      </w:pPr>
      <w:r>
        <w:separator/>
      </w:r>
    </w:p>
  </w:endnote>
  <w:endnote w:type="continuationSeparator" w:id="0">
    <w:p w:rsidR="00867210" w:rsidRDefault="00867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10" w:rsidRDefault="00867210">
      <w:pPr>
        <w:spacing w:after="0"/>
      </w:pPr>
      <w:r>
        <w:separator/>
      </w:r>
    </w:p>
  </w:footnote>
  <w:footnote w:type="continuationSeparator" w:id="0">
    <w:p w:rsidR="00867210" w:rsidRDefault="008672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4D8"/>
    <w:rsid w:val="00044736"/>
    <w:rsid w:val="000F32B4"/>
    <w:rsid w:val="00116B19"/>
    <w:rsid w:val="001F570E"/>
    <w:rsid w:val="00240643"/>
    <w:rsid w:val="0033413A"/>
    <w:rsid w:val="003A6CCA"/>
    <w:rsid w:val="004B55F6"/>
    <w:rsid w:val="004D526D"/>
    <w:rsid w:val="00627498"/>
    <w:rsid w:val="0065407C"/>
    <w:rsid w:val="00682D31"/>
    <w:rsid w:val="0074626A"/>
    <w:rsid w:val="007875F1"/>
    <w:rsid w:val="007966BD"/>
    <w:rsid w:val="007B2AD6"/>
    <w:rsid w:val="007C097A"/>
    <w:rsid w:val="00867210"/>
    <w:rsid w:val="008D2B7B"/>
    <w:rsid w:val="00912794"/>
    <w:rsid w:val="0094216C"/>
    <w:rsid w:val="009D2D6E"/>
    <w:rsid w:val="009E2026"/>
    <w:rsid w:val="00A63B85"/>
    <w:rsid w:val="00AB2412"/>
    <w:rsid w:val="00B20B00"/>
    <w:rsid w:val="00B644CA"/>
    <w:rsid w:val="00BD1C51"/>
    <w:rsid w:val="00C32AFE"/>
    <w:rsid w:val="00C52570"/>
    <w:rsid w:val="00C92C7C"/>
    <w:rsid w:val="00C9538C"/>
    <w:rsid w:val="00CC34E1"/>
    <w:rsid w:val="00CD4827"/>
    <w:rsid w:val="00D03D1D"/>
    <w:rsid w:val="00D046DD"/>
    <w:rsid w:val="00D2208B"/>
    <w:rsid w:val="00D518AC"/>
    <w:rsid w:val="00D63E3B"/>
    <w:rsid w:val="00D90DC6"/>
    <w:rsid w:val="00DA2F85"/>
    <w:rsid w:val="00DB750B"/>
    <w:rsid w:val="00DE626C"/>
    <w:rsid w:val="00EF4113"/>
    <w:rsid w:val="00F2371C"/>
    <w:rsid w:val="00F714D8"/>
    <w:rsid w:val="6D27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1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B241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rsid w:val="00AB241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2412"/>
  </w:style>
  <w:style w:type="character" w:customStyle="1" w:styleId="a6">
    <w:name w:val="Нижний колонтитул Знак"/>
    <w:basedOn w:val="a0"/>
    <w:link w:val="a5"/>
    <w:uiPriority w:val="99"/>
    <w:rsid w:val="00AB2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Андрей</dc:creator>
  <cp:lastModifiedBy>Ирина</cp:lastModifiedBy>
  <cp:revision>2</cp:revision>
  <cp:lastPrinted>2024-10-11T08:16:00Z</cp:lastPrinted>
  <dcterms:created xsi:type="dcterms:W3CDTF">2024-10-20T17:55:00Z</dcterms:created>
  <dcterms:modified xsi:type="dcterms:W3CDTF">2024-10-20T17:55:00Z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0D792F2E3C174A28B9DCCCEE329BF0ED_13</vt:lpwstr>
  </property>
</Properties>
</file>