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F0" w:rsidRPr="0069775C" w:rsidRDefault="0069775C" w:rsidP="006E6952">
      <w:pPr>
        <w:rPr>
          <w:rFonts w:ascii="Times New Roman" w:hAnsi="Times New Roman" w:cs="Times New Roman"/>
          <w:b/>
          <w:bCs/>
        </w:rPr>
      </w:pPr>
      <w:r w:rsidRPr="0069775C">
        <w:rPr>
          <w:rFonts w:ascii="Times New Roman" w:hAnsi="Times New Roman" w:cs="Times New Roman"/>
          <w:b/>
          <w:bCs/>
        </w:rPr>
        <w:t xml:space="preserve">ПРОЕКТНАЯ ДЕКЛАРАЦИЯ </w:t>
      </w:r>
      <w:r w:rsidR="004B50F0" w:rsidRPr="0069775C">
        <w:rPr>
          <w:rFonts w:ascii="Times New Roman" w:hAnsi="Times New Roman" w:cs="Times New Roman"/>
          <w:b/>
          <w:bCs/>
        </w:rPr>
        <w:t xml:space="preserve">ООО </w:t>
      </w:r>
      <w:r w:rsidR="006E6952" w:rsidRPr="0069775C">
        <w:rPr>
          <w:rFonts w:ascii="Times New Roman" w:hAnsi="Times New Roman" w:cs="Times New Roman"/>
          <w:b/>
          <w:bCs/>
        </w:rPr>
        <w:t>«</w:t>
      </w:r>
      <w:r w:rsidR="004B50F0" w:rsidRPr="0069775C">
        <w:rPr>
          <w:rFonts w:ascii="Times New Roman" w:hAnsi="Times New Roman" w:cs="Times New Roman"/>
          <w:b/>
          <w:bCs/>
        </w:rPr>
        <w:t>Зодчий</w:t>
      </w:r>
      <w:r w:rsidR="006E6952" w:rsidRPr="0069775C">
        <w:rPr>
          <w:rFonts w:ascii="Times New Roman" w:hAnsi="Times New Roman" w:cs="Times New Roman"/>
          <w:b/>
          <w:bCs/>
        </w:rPr>
        <w:t xml:space="preserve">» </w:t>
      </w:r>
      <w:r w:rsidR="006C0A20" w:rsidRPr="0069775C">
        <w:rPr>
          <w:rFonts w:ascii="Times New Roman" w:hAnsi="Times New Roman" w:cs="Times New Roman"/>
          <w:b/>
          <w:bCs/>
        </w:rPr>
        <w:t>н</w:t>
      </w:r>
      <w:r w:rsidR="004B50F0" w:rsidRPr="0069775C">
        <w:rPr>
          <w:rFonts w:ascii="Times New Roman" w:hAnsi="Times New Roman" w:cs="Times New Roman"/>
          <w:b/>
          <w:bCs/>
        </w:rPr>
        <w:t>а строительство</w:t>
      </w:r>
      <w:r w:rsidR="006E6952" w:rsidRPr="0069775C">
        <w:rPr>
          <w:rFonts w:ascii="Times New Roman" w:hAnsi="Times New Roman" w:cs="Times New Roman"/>
          <w:b/>
          <w:bCs/>
        </w:rPr>
        <w:t xml:space="preserve"> ж</w:t>
      </w:r>
      <w:r w:rsidR="006C0A20" w:rsidRPr="0069775C">
        <w:rPr>
          <w:rFonts w:ascii="Times New Roman" w:hAnsi="Times New Roman" w:cs="Times New Roman"/>
          <w:b/>
          <w:bCs/>
        </w:rPr>
        <w:t xml:space="preserve">илого дома в п. Мелиораторов, </w:t>
      </w:r>
      <w:r w:rsidRPr="0069775C">
        <w:rPr>
          <w:rFonts w:ascii="Times New Roman" w:hAnsi="Times New Roman" w:cs="Times New Roman"/>
          <w:b/>
          <w:bCs/>
        </w:rPr>
        <w:t xml:space="preserve">расположенного по </w:t>
      </w:r>
      <w:r w:rsidR="002109E6" w:rsidRPr="0069775C">
        <w:rPr>
          <w:rFonts w:ascii="Times New Roman" w:hAnsi="Times New Roman" w:cs="Times New Roman"/>
          <w:b/>
          <w:bCs/>
        </w:rPr>
        <w:t>ул. 70 лет Октября</w:t>
      </w:r>
      <w:r w:rsidR="006E6952" w:rsidRPr="0069775C">
        <w:rPr>
          <w:rFonts w:ascii="Times New Roman" w:hAnsi="Times New Roman" w:cs="Times New Roman"/>
          <w:b/>
          <w:bCs/>
        </w:rPr>
        <w:t>,</w:t>
      </w:r>
      <w:r w:rsidR="006C0A20" w:rsidRPr="0069775C">
        <w:rPr>
          <w:rFonts w:ascii="Times New Roman" w:hAnsi="Times New Roman" w:cs="Times New Roman"/>
          <w:b/>
          <w:bCs/>
        </w:rPr>
        <w:t xml:space="preserve"> </w:t>
      </w:r>
      <w:r w:rsidR="002109E6" w:rsidRPr="0069775C">
        <w:rPr>
          <w:rFonts w:ascii="Times New Roman" w:hAnsi="Times New Roman" w:cs="Times New Roman"/>
          <w:b/>
          <w:bCs/>
        </w:rPr>
        <w:t>9, корпус 1</w:t>
      </w:r>
      <w:r w:rsidR="006C0A20" w:rsidRPr="0069775C">
        <w:rPr>
          <w:rFonts w:ascii="Times New Roman" w:hAnsi="Times New Roman" w:cs="Times New Roman"/>
          <w:b/>
          <w:bCs/>
        </w:rPr>
        <w:t>,</w:t>
      </w:r>
      <w:r w:rsidR="002109E6" w:rsidRPr="0069775C">
        <w:rPr>
          <w:rFonts w:ascii="Times New Roman" w:hAnsi="Times New Roman" w:cs="Times New Roman"/>
          <w:b/>
          <w:bCs/>
        </w:rPr>
        <w:t xml:space="preserve"> г</w:t>
      </w:r>
      <w:r w:rsidR="004B50F0" w:rsidRPr="0069775C">
        <w:rPr>
          <w:rFonts w:ascii="Times New Roman" w:hAnsi="Times New Roman" w:cs="Times New Roman"/>
          <w:b/>
          <w:bCs/>
        </w:rPr>
        <w:t>. Тюмень</w:t>
      </w:r>
    </w:p>
    <w:p w:rsidR="00DE41F8" w:rsidRPr="00D120C7" w:rsidRDefault="00DE41F8" w:rsidP="00DE41F8">
      <w:pPr>
        <w:shd w:val="clear" w:color="auto" w:fill="FFFFFF"/>
        <w:ind w:left="182" w:right="540"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</w:rPr>
      </w:pPr>
    </w:p>
    <w:p w:rsidR="00B43F66" w:rsidRPr="00D120C7" w:rsidRDefault="005F2BE3" w:rsidP="00004AED">
      <w:pPr>
        <w:shd w:val="clear" w:color="auto" w:fill="FFFFFF"/>
        <w:ind w:left="182" w:right="540" w:firstLine="358"/>
        <w:rPr>
          <w:rFonts w:ascii="Times New Roman" w:hAnsi="Times New Roman" w:cs="Times New Roman"/>
          <w:b/>
          <w:bCs/>
          <w:color w:val="000000"/>
          <w:spacing w:val="1"/>
          <w:w w:val="92"/>
        </w:rPr>
      </w:pPr>
      <w:r w:rsidRPr="00D120C7">
        <w:rPr>
          <w:rFonts w:ascii="Times New Roman" w:hAnsi="Times New Roman" w:cs="Times New Roman"/>
          <w:b/>
          <w:bCs/>
          <w:color w:val="000000"/>
          <w:spacing w:val="1"/>
          <w:w w:val="92"/>
          <w:lang w:val="en-US"/>
        </w:rPr>
        <w:t>I</w:t>
      </w:r>
      <w:r w:rsidRPr="00D120C7">
        <w:rPr>
          <w:rFonts w:ascii="Times New Roman" w:hAnsi="Times New Roman" w:cs="Times New Roman"/>
          <w:b/>
          <w:bCs/>
          <w:color w:val="000000"/>
          <w:spacing w:val="1"/>
          <w:w w:val="92"/>
        </w:rPr>
        <w:t xml:space="preserve"> </w:t>
      </w:r>
      <w:r w:rsidR="00B43F66" w:rsidRPr="00D120C7">
        <w:rPr>
          <w:rFonts w:ascii="Times New Roman" w:hAnsi="Times New Roman" w:cs="Times New Roman"/>
          <w:b/>
          <w:bCs/>
          <w:color w:val="000000"/>
          <w:spacing w:val="1"/>
          <w:w w:val="92"/>
        </w:rPr>
        <w:t>ИНФОРМАЦИЯ О ЗАСТРОЙЩИКЕ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6660"/>
      </w:tblGrid>
      <w:tr w:rsidR="00B43F66" w:rsidRPr="00D120C7" w:rsidTr="00C75090">
        <w:trPr>
          <w:trHeight w:val="2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D120C7" w:rsidRDefault="009246AA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Наименование</w:t>
            </w:r>
          </w:p>
          <w:p w:rsidR="009C2B8A" w:rsidRPr="00D120C7" w:rsidRDefault="009C2B8A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D120C7" w:rsidRDefault="00B43F66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Общество с ограниченной ответственностью «Зодчий»</w:t>
            </w:r>
          </w:p>
          <w:p w:rsidR="009C2B8A" w:rsidRPr="00D120C7" w:rsidRDefault="009C2B8A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7203130600/720301001</w:t>
            </w:r>
          </w:p>
        </w:tc>
      </w:tr>
      <w:tr w:rsidR="00B43F66" w:rsidRPr="00D120C7" w:rsidTr="00C750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D120C7" w:rsidRDefault="00B43F66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Место нахождения:</w:t>
            </w:r>
          </w:p>
          <w:p w:rsidR="00B43F66" w:rsidRPr="00D120C7" w:rsidRDefault="00B43F66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Режим работы: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D120C7" w:rsidRDefault="00B43F66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625031, г. Тюмень, ул. Ветеранов Труда</w:t>
            </w:r>
            <w:r w:rsidR="0069775C">
              <w:rPr>
                <w:rFonts w:ascii="Times New Roman" w:hAnsi="Times New Roman" w:cs="Times New Roman"/>
              </w:rPr>
              <w:t>,</w:t>
            </w:r>
            <w:r w:rsidR="009246AA" w:rsidRPr="00D120C7">
              <w:rPr>
                <w:rFonts w:ascii="Times New Roman" w:hAnsi="Times New Roman" w:cs="Times New Roman"/>
              </w:rPr>
              <w:t xml:space="preserve"> д.</w:t>
            </w:r>
            <w:r w:rsidRPr="00D120C7">
              <w:rPr>
                <w:rFonts w:ascii="Times New Roman" w:hAnsi="Times New Roman" w:cs="Times New Roman"/>
              </w:rPr>
              <w:t xml:space="preserve"> 36</w:t>
            </w:r>
            <w:r w:rsidR="009246AA" w:rsidRPr="00D120C7">
              <w:rPr>
                <w:rFonts w:ascii="Times New Roman" w:hAnsi="Times New Roman" w:cs="Times New Roman"/>
              </w:rPr>
              <w:t>,</w:t>
            </w:r>
            <w:r w:rsidRPr="00D120C7">
              <w:rPr>
                <w:rFonts w:ascii="Times New Roman" w:hAnsi="Times New Roman" w:cs="Times New Roman"/>
              </w:rPr>
              <w:t xml:space="preserve"> строение 8</w:t>
            </w:r>
          </w:p>
          <w:p w:rsidR="00B43F66" w:rsidRPr="00D120C7" w:rsidRDefault="00B43F66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Понедельник-пятница 8.30-17.30 ч.</w:t>
            </w:r>
          </w:p>
        </w:tc>
      </w:tr>
      <w:tr w:rsidR="00B43F66" w:rsidRPr="00D120C7" w:rsidTr="00C750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D120C7" w:rsidRDefault="00B43F66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Государственная регистрация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69775C" w:rsidRDefault="00B43F66" w:rsidP="00C75090">
            <w:pPr>
              <w:ind w:left="34"/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 xml:space="preserve">Свидетельство о государственной регистрации юридического лица от15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120C7">
                <w:rPr>
                  <w:rFonts w:ascii="Times New Roman" w:hAnsi="Times New Roman" w:cs="Times New Roman"/>
                </w:rPr>
                <w:t>2003 г</w:t>
              </w:r>
            </w:smartTag>
            <w:r w:rsidRPr="00D120C7">
              <w:rPr>
                <w:rFonts w:ascii="Times New Roman" w:hAnsi="Times New Roman" w:cs="Times New Roman"/>
              </w:rPr>
              <w:t>. (ОГРН 1037200555534)</w:t>
            </w:r>
            <w:r w:rsidR="005F2BE3" w:rsidRPr="00D120C7">
              <w:rPr>
                <w:rFonts w:ascii="Times New Roman" w:hAnsi="Times New Roman" w:cs="Times New Roman"/>
              </w:rPr>
              <w:t xml:space="preserve"> </w:t>
            </w:r>
            <w:r w:rsidR="00DE41F8" w:rsidRPr="00D120C7">
              <w:rPr>
                <w:rFonts w:ascii="Times New Roman" w:hAnsi="Times New Roman" w:cs="Times New Roman"/>
              </w:rPr>
              <w:t xml:space="preserve">серия 72 </w:t>
            </w:r>
            <w:r w:rsidR="009A1596" w:rsidRPr="00D120C7">
              <w:rPr>
                <w:rFonts w:ascii="Times New Roman" w:hAnsi="Times New Roman" w:cs="Times New Roman"/>
              </w:rPr>
              <w:t>№000409529</w:t>
            </w:r>
            <w:r w:rsidR="00DE41F8" w:rsidRPr="00D120C7">
              <w:rPr>
                <w:rFonts w:ascii="Times New Roman" w:hAnsi="Times New Roman" w:cs="Times New Roman"/>
              </w:rPr>
              <w:t xml:space="preserve">, </w:t>
            </w:r>
            <w:r w:rsidR="005F2BE3" w:rsidRPr="00D120C7">
              <w:rPr>
                <w:rFonts w:ascii="Times New Roman" w:hAnsi="Times New Roman" w:cs="Times New Roman"/>
              </w:rPr>
              <w:t>выдано Инспекцией МНС России по г. Тюмени №3</w:t>
            </w:r>
            <w:r w:rsidR="00DE41F8" w:rsidRPr="00D120C7">
              <w:rPr>
                <w:rFonts w:ascii="Times New Roman" w:hAnsi="Times New Roman" w:cs="Times New Roman"/>
              </w:rPr>
              <w:t xml:space="preserve"> г., Тюмень,</w:t>
            </w:r>
            <w:r w:rsidR="005F2BE3" w:rsidRPr="00D120C7">
              <w:rPr>
                <w:rFonts w:ascii="Times New Roman" w:hAnsi="Times New Roman" w:cs="Times New Roman"/>
              </w:rPr>
              <w:t xml:space="preserve"> </w:t>
            </w:r>
            <w:r w:rsidR="00DE41F8" w:rsidRPr="00D120C7">
              <w:rPr>
                <w:rFonts w:ascii="Times New Roman" w:hAnsi="Times New Roman" w:cs="Times New Roman"/>
              </w:rPr>
              <w:t>ул. Товарное шоссе, д. 15</w:t>
            </w:r>
          </w:p>
        </w:tc>
      </w:tr>
      <w:tr w:rsidR="00B43F66" w:rsidRPr="00D120C7" w:rsidTr="00C750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D120C7" w:rsidRDefault="00B43F66" w:rsidP="00C75090">
            <w:pPr>
              <w:ind w:right="-108"/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Учредители (физическое лицо)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D120C7" w:rsidRDefault="00B43F66" w:rsidP="005F2BE3">
            <w:pPr>
              <w:rPr>
                <w:rFonts w:ascii="Times New Roman" w:hAnsi="Times New Roman" w:cs="Times New Roman"/>
              </w:rPr>
            </w:pPr>
            <w:proofErr w:type="spellStart"/>
            <w:r w:rsidRPr="00D120C7">
              <w:rPr>
                <w:rFonts w:ascii="Times New Roman" w:hAnsi="Times New Roman" w:cs="Times New Roman"/>
              </w:rPr>
              <w:t>Антонецкий</w:t>
            </w:r>
            <w:proofErr w:type="spellEnd"/>
            <w:r w:rsidRPr="00D120C7">
              <w:rPr>
                <w:rFonts w:ascii="Times New Roman" w:hAnsi="Times New Roman" w:cs="Times New Roman"/>
              </w:rPr>
              <w:t xml:space="preserve"> Василий Васильевич </w:t>
            </w:r>
            <w:r w:rsidR="0069775C">
              <w:rPr>
                <w:rFonts w:ascii="Times New Roman" w:hAnsi="Times New Roman" w:cs="Times New Roman"/>
              </w:rPr>
              <w:t xml:space="preserve">- </w:t>
            </w:r>
            <w:r w:rsidRPr="00D120C7">
              <w:rPr>
                <w:rFonts w:ascii="Times New Roman" w:hAnsi="Times New Roman" w:cs="Times New Roman"/>
              </w:rPr>
              <w:t>100% уставного капитала</w:t>
            </w:r>
          </w:p>
        </w:tc>
      </w:tr>
      <w:tr w:rsidR="00B43F66" w:rsidRPr="00D120C7" w:rsidTr="00C750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D120C7" w:rsidRDefault="00B43F66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 xml:space="preserve">Лицензия на строительство зданий и сооружений 1 и 2 уровней ответственности в соответствии </w:t>
            </w:r>
            <w:proofErr w:type="gramStart"/>
            <w:r w:rsidRPr="00D120C7">
              <w:rPr>
                <w:rFonts w:ascii="Times New Roman" w:hAnsi="Times New Roman" w:cs="Times New Roman"/>
              </w:rPr>
              <w:t>с</w:t>
            </w:r>
            <w:proofErr w:type="gramEnd"/>
            <w:r w:rsidRPr="00D120C7">
              <w:rPr>
                <w:rFonts w:ascii="Times New Roman" w:hAnsi="Times New Roman" w:cs="Times New Roman"/>
              </w:rPr>
              <w:t xml:space="preserve"> государственным стандартам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D120C7" w:rsidRDefault="00B43F66" w:rsidP="005F2BE3">
            <w:pPr>
              <w:rPr>
                <w:rFonts w:ascii="Times New Roman" w:hAnsi="Times New Roman" w:cs="Times New Roman"/>
              </w:rPr>
            </w:pPr>
          </w:p>
        </w:tc>
      </w:tr>
      <w:tr w:rsidR="00B43F66" w:rsidRPr="00D120C7" w:rsidTr="00C750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D120C7" w:rsidRDefault="00B43F66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Финансовый результат текущего года</w:t>
            </w:r>
          </w:p>
          <w:p w:rsidR="00B43F66" w:rsidRPr="00D120C7" w:rsidRDefault="00B43F66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Кредиторская задолженность</w:t>
            </w:r>
          </w:p>
          <w:p w:rsidR="00BB0636" w:rsidRPr="00D120C7" w:rsidRDefault="00BB0636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D120C7" w:rsidRDefault="00BB0636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-</w:t>
            </w:r>
            <w:r w:rsidR="0069775C">
              <w:rPr>
                <w:rFonts w:ascii="Times New Roman" w:hAnsi="Times New Roman" w:cs="Times New Roman"/>
              </w:rPr>
              <w:t xml:space="preserve"> </w:t>
            </w:r>
            <w:r w:rsidRPr="00D120C7">
              <w:rPr>
                <w:rFonts w:ascii="Times New Roman" w:hAnsi="Times New Roman" w:cs="Times New Roman"/>
              </w:rPr>
              <w:t>23 575 тыс. руб.</w:t>
            </w:r>
          </w:p>
          <w:p w:rsidR="00BB0636" w:rsidRPr="00D120C7" w:rsidRDefault="00BB0636" w:rsidP="005F2BE3">
            <w:pPr>
              <w:rPr>
                <w:rFonts w:ascii="Times New Roman" w:hAnsi="Times New Roman" w:cs="Times New Roman"/>
              </w:rPr>
            </w:pPr>
          </w:p>
          <w:p w:rsidR="00BB0636" w:rsidRPr="00D120C7" w:rsidRDefault="00BB0636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- 2 054 тыс.</w:t>
            </w:r>
            <w:r w:rsidR="0069775C">
              <w:rPr>
                <w:rFonts w:ascii="Times New Roman" w:hAnsi="Times New Roman" w:cs="Times New Roman"/>
              </w:rPr>
              <w:t xml:space="preserve"> </w:t>
            </w:r>
            <w:r w:rsidRPr="00D120C7">
              <w:rPr>
                <w:rFonts w:ascii="Times New Roman" w:hAnsi="Times New Roman" w:cs="Times New Roman"/>
              </w:rPr>
              <w:t>руб.</w:t>
            </w:r>
          </w:p>
          <w:p w:rsidR="00BB0636" w:rsidRPr="00D120C7" w:rsidRDefault="00BB0636" w:rsidP="005F2BE3">
            <w:pPr>
              <w:rPr>
                <w:rFonts w:ascii="Times New Roman" w:hAnsi="Times New Roman" w:cs="Times New Roman"/>
              </w:rPr>
            </w:pPr>
            <w:r w:rsidRPr="00D120C7">
              <w:rPr>
                <w:rFonts w:ascii="Times New Roman" w:hAnsi="Times New Roman" w:cs="Times New Roman"/>
              </w:rPr>
              <w:t>- 104 419 тыс. руб</w:t>
            </w:r>
            <w:r w:rsidR="0069775C">
              <w:rPr>
                <w:rFonts w:ascii="Times New Roman" w:hAnsi="Times New Roman" w:cs="Times New Roman"/>
              </w:rPr>
              <w:t>.</w:t>
            </w:r>
          </w:p>
        </w:tc>
      </w:tr>
    </w:tbl>
    <w:p w:rsidR="00B43F66" w:rsidRPr="00D120C7" w:rsidRDefault="00B43F66" w:rsidP="0026116F">
      <w:pPr>
        <w:spacing w:after="10"/>
        <w:ind w:firstLine="358"/>
        <w:rPr>
          <w:rFonts w:ascii="Times New Roman" w:hAnsi="Times New Roman" w:cs="Times New Roman"/>
        </w:rPr>
      </w:pPr>
    </w:p>
    <w:p w:rsidR="00B43F66" w:rsidRPr="00D120C7" w:rsidRDefault="005F2BE3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  <w:w w:val="92"/>
          <w:lang w:val="en-US"/>
        </w:rPr>
        <w:t>II</w:t>
      </w:r>
      <w:r w:rsidRPr="0069775C">
        <w:rPr>
          <w:rFonts w:ascii="Times New Roman" w:hAnsi="Times New Roman" w:cs="Times New Roman"/>
          <w:b/>
          <w:w w:val="92"/>
        </w:rPr>
        <w:t xml:space="preserve"> </w:t>
      </w:r>
      <w:r w:rsidR="00B43F66" w:rsidRPr="00D120C7">
        <w:rPr>
          <w:rFonts w:ascii="Times New Roman" w:hAnsi="Times New Roman" w:cs="Times New Roman"/>
          <w:b/>
          <w:w w:val="92"/>
        </w:rPr>
        <w:t>ИНФОРМАЦИЯ О ПРОЕКТЕ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  <w:spacing w:val="-4"/>
          <w:w w:val="92"/>
        </w:rPr>
        <w:t>1.</w:t>
      </w:r>
      <w:r w:rsidRPr="00D120C7">
        <w:rPr>
          <w:rFonts w:ascii="Times New Roman" w:hAnsi="Times New Roman" w:cs="Times New Roman"/>
          <w:b/>
        </w:rPr>
        <w:tab/>
      </w:r>
      <w:r w:rsidRPr="00D120C7">
        <w:rPr>
          <w:rFonts w:ascii="Times New Roman" w:hAnsi="Times New Roman" w:cs="Times New Roman"/>
          <w:b/>
          <w:spacing w:val="-3"/>
          <w:w w:val="92"/>
        </w:rPr>
        <w:t>Цель проекта строительства:</w:t>
      </w:r>
    </w:p>
    <w:p w:rsidR="004B50F0" w:rsidRPr="00D120C7" w:rsidRDefault="00B43F66" w:rsidP="0033308A">
      <w:pPr>
        <w:ind w:firstLine="36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i/>
          <w:spacing w:val="-3"/>
          <w:u w:val="single"/>
        </w:rPr>
        <w:t>Цель проекта строительства</w:t>
      </w:r>
      <w:r w:rsidRPr="00D120C7">
        <w:rPr>
          <w:rFonts w:ascii="Times New Roman" w:hAnsi="Times New Roman" w:cs="Times New Roman"/>
          <w:spacing w:val="-3"/>
        </w:rPr>
        <w:t xml:space="preserve"> -</w:t>
      </w:r>
      <w:r w:rsidR="00832B6F" w:rsidRPr="00D120C7">
        <w:rPr>
          <w:rFonts w:ascii="Times New Roman" w:hAnsi="Times New Roman" w:cs="Times New Roman"/>
          <w:spacing w:val="-3"/>
        </w:rPr>
        <w:t xml:space="preserve"> строительство жилого дома </w:t>
      </w:r>
      <w:r w:rsidR="00680CA0" w:rsidRPr="00D120C7">
        <w:rPr>
          <w:rFonts w:ascii="Times New Roman" w:hAnsi="Times New Roman" w:cs="Times New Roman"/>
          <w:bCs/>
        </w:rPr>
        <w:t>в п. Мелиораторов, ул. 70 лет Октября</w:t>
      </w:r>
      <w:r w:rsidR="0069775C">
        <w:rPr>
          <w:rFonts w:ascii="Times New Roman" w:hAnsi="Times New Roman" w:cs="Times New Roman"/>
          <w:bCs/>
        </w:rPr>
        <w:t>,</w:t>
      </w:r>
      <w:r w:rsidR="00680CA0" w:rsidRPr="00D120C7">
        <w:rPr>
          <w:rFonts w:ascii="Times New Roman" w:hAnsi="Times New Roman" w:cs="Times New Roman"/>
          <w:bCs/>
        </w:rPr>
        <w:t xml:space="preserve"> 9, корпус 1 в</w:t>
      </w:r>
      <w:r w:rsidR="00AD4608" w:rsidRPr="00D120C7">
        <w:rPr>
          <w:rFonts w:ascii="Times New Roman" w:hAnsi="Times New Roman" w:cs="Times New Roman"/>
        </w:rPr>
        <w:t xml:space="preserve"> </w:t>
      </w:r>
      <w:proofErr w:type="gramStart"/>
      <w:r w:rsidR="00AD4608" w:rsidRPr="00D120C7">
        <w:rPr>
          <w:rFonts w:ascii="Times New Roman" w:hAnsi="Times New Roman" w:cs="Times New Roman"/>
        </w:rPr>
        <w:t>г</w:t>
      </w:r>
      <w:proofErr w:type="gramEnd"/>
      <w:r w:rsidR="00AD4608" w:rsidRPr="00D120C7">
        <w:rPr>
          <w:rFonts w:ascii="Times New Roman" w:hAnsi="Times New Roman" w:cs="Times New Roman"/>
        </w:rPr>
        <w:t>. Тюмени, обеспечивающее жителей города Тюмени и Тюменской област</w:t>
      </w:r>
      <w:r w:rsidR="00680CA0" w:rsidRPr="00D120C7">
        <w:rPr>
          <w:rFonts w:ascii="Times New Roman" w:hAnsi="Times New Roman" w:cs="Times New Roman"/>
        </w:rPr>
        <w:t>и жильем, офисными помещениями</w:t>
      </w:r>
      <w:r w:rsidR="00AD4608" w:rsidRPr="00D120C7">
        <w:rPr>
          <w:rFonts w:ascii="Times New Roman" w:hAnsi="Times New Roman" w:cs="Times New Roman"/>
        </w:rPr>
        <w:t>.</w:t>
      </w:r>
      <w:r w:rsidR="004B50F0" w:rsidRPr="00D120C7">
        <w:rPr>
          <w:rFonts w:ascii="Times New Roman" w:hAnsi="Times New Roman" w:cs="Times New Roman"/>
        </w:rPr>
        <w:t xml:space="preserve"> </w:t>
      </w:r>
    </w:p>
    <w:p w:rsidR="004B50F0" w:rsidRPr="00D120C7" w:rsidRDefault="004B50F0" w:rsidP="0033308A">
      <w:pPr>
        <w:ind w:firstLine="36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1.2. Планируемый срок ввода в эксплуатацию</w:t>
      </w:r>
      <w:r w:rsidR="00680CA0" w:rsidRPr="00D120C7">
        <w:rPr>
          <w:rFonts w:ascii="Times New Roman" w:hAnsi="Times New Roman" w:cs="Times New Roman"/>
        </w:rPr>
        <w:t xml:space="preserve"> </w:t>
      </w:r>
      <w:r w:rsidR="00B062D8" w:rsidRPr="00D120C7">
        <w:rPr>
          <w:rFonts w:ascii="Times New Roman" w:hAnsi="Times New Roman" w:cs="Times New Roman"/>
        </w:rPr>
        <w:t xml:space="preserve">секций </w:t>
      </w:r>
      <w:r w:rsidR="0069775C">
        <w:rPr>
          <w:rFonts w:ascii="Times New Roman" w:hAnsi="Times New Roman" w:cs="Times New Roman"/>
          <w:b/>
        </w:rPr>
        <w:t>1-</w:t>
      </w:r>
      <w:r w:rsidR="00680CA0" w:rsidRPr="00D120C7">
        <w:rPr>
          <w:rFonts w:ascii="Times New Roman" w:hAnsi="Times New Roman" w:cs="Times New Roman"/>
          <w:b/>
        </w:rPr>
        <w:t>3</w:t>
      </w:r>
      <w:r w:rsidR="00B062D8" w:rsidRPr="00D120C7">
        <w:rPr>
          <w:rFonts w:ascii="Times New Roman" w:hAnsi="Times New Roman" w:cs="Times New Roman"/>
          <w:b/>
        </w:rPr>
        <w:t xml:space="preserve"> </w:t>
      </w:r>
      <w:r w:rsidR="008B2459" w:rsidRPr="00D120C7">
        <w:rPr>
          <w:rFonts w:ascii="Times New Roman" w:hAnsi="Times New Roman" w:cs="Times New Roman"/>
          <w:b/>
        </w:rPr>
        <w:t>–</w:t>
      </w:r>
      <w:r w:rsidR="00BB5188" w:rsidRPr="00D120C7">
        <w:rPr>
          <w:rFonts w:ascii="Times New Roman" w:hAnsi="Times New Roman" w:cs="Times New Roman"/>
          <w:b/>
        </w:rPr>
        <w:t xml:space="preserve"> </w:t>
      </w:r>
      <w:r w:rsidR="00DD40E5" w:rsidRPr="00D120C7">
        <w:rPr>
          <w:rFonts w:ascii="Times New Roman" w:hAnsi="Times New Roman" w:cs="Times New Roman"/>
          <w:b/>
          <w:lang w:val="en-US"/>
        </w:rPr>
        <w:t>III</w:t>
      </w:r>
      <w:r w:rsidR="006C3434" w:rsidRPr="00D120C7">
        <w:rPr>
          <w:rFonts w:ascii="Times New Roman" w:hAnsi="Times New Roman" w:cs="Times New Roman"/>
          <w:b/>
        </w:rPr>
        <w:t xml:space="preserve"> квартал 201</w:t>
      </w:r>
      <w:r w:rsidR="00DD40E5" w:rsidRPr="00D120C7">
        <w:rPr>
          <w:rFonts w:ascii="Times New Roman" w:hAnsi="Times New Roman" w:cs="Times New Roman"/>
          <w:b/>
        </w:rPr>
        <w:t>5</w:t>
      </w:r>
      <w:r w:rsidR="008B2459" w:rsidRPr="00D120C7">
        <w:rPr>
          <w:rFonts w:ascii="Times New Roman" w:hAnsi="Times New Roman" w:cs="Times New Roman"/>
          <w:b/>
        </w:rPr>
        <w:t xml:space="preserve"> года.</w:t>
      </w:r>
    </w:p>
    <w:p w:rsidR="00232F69" w:rsidRPr="00D120C7" w:rsidRDefault="00261E60" w:rsidP="0033308A">
      <w:pPr>
        <w:ind w:firstLine="36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</w:rPr>
        <w:t>1.3</w:t>
      </w:r>
      <w:r w:rsidR="004B50F0" w:rsidRPr="00D120C7">
        <w:rPr>
          <w:rFonts w:ascii="Times New Roman" w:hAnsi="Times New Roman" w:cs="Times New Roman"/>
        </w:rPr>
        <w:t>. Догово</w:t>
      </w:r>
      <w:r w:rsidR="006777A7" w:rsidRPr="00D120C7">
        <w:rPr>
          <w:rFonts w:ascii="Times New Roman" w:hAnsi="Times New Roman" w:cs="Times New Roman"/>
        </w:rPr>
        <w:t>р аренды земельного участка от 10</w:t>
      </w:r>
      <w:r w:rsidR="004B50F0" w:rsidRPr="00D120C7">
        <w:rPr>
          <w:rFonts w:ascii="Times New Roman" w:hAnsi="Times New Roman" w:cs="Times New Roman"/>
        </w:rPr>
        <w:t>.08.20</w:t>
      </w:r>
      <w:r w:rsidR="006777A7" w:rsidRPr="00D120C7">
        <w:rPr>
          <w:rFonts w:ascii="Times New Roman" w:hAnsi="Times New Roman" w:cs="Times New Roman"/>
        </w:rPr>
        <w:t>12</w:t>
      </w:r>
      <w:r w:rsidR="004B50F0" w:rsidRPr="00D120C7">
        <w:rPr>
          <w:rFonts w:ascii="Times New Roman" w:hAnsi="Times New Roman" w:cs="Times New Roman"/>
        </w:rPr>
        <w:t xml:space="preserve"> г. </w:t>
      </w:r>
      <w:r w:rsidR="0069775C">
        <w:rPr>
          <w:rFonts w:ascii="Times New Roman" w:hAnsi="Times New Roman" w:cs="Times New Roman"/>
          <w:b/>
        </w:rPr>
        <w:t>№</w:t>
      </w:r>
      <w:r w:rsidR="00A60A40" w:rsidRPr="00D120C7">
        <w:rPr>
          <w:rFonts w:ascii="Times New Roman" w:hAnsi="Times New Roman" w:cs="Times New Roman"/>
          <w:b/>
        </w:rPr>
        <w:t>23-10/</w:t>
      </w:r>
      <w:r w:rsidR="006777A7" w:rsidRPr="00D120C7">
        <w:rPr>
          <w:rFonts w:ascii="Times New Roman" w:hAnsi="Times New Roman" w:cs="Times New Roman"/>
          <w:b/>
        </w:rPr>
        <w:t>1122</w:t>
      </w:r>
      <w:r w:rsidR="0069775C">
        <w:rPr>
          <w:rFonts w:ascii="Times New Roman" w:hAnsi="Times New Roman" w:cs="Times New Roman"/>
          <w:b/>
        </w:rPr>
        <w:t>.</w:t>
      </w:r>
    </w:p>
    <w:p w:rsidR="006777A7" w:rsidRPr="00D120C7" w:rsidRDefault="006777A7" w:rsidP="0033308A">
      <w:pPr>
        <w:ind w:firstLine="36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</w:rPr>
        <w:t>1.</w:t>
      </w:r>
      <w:r w:rsidR="00261E60" w:rsidRPr="00D120C7">
        <w:rPr>
          <w:rFonts w:ascii="Times New Roman" w:hAnsi="Times New Roman" w:cs="Times New Roman"/>
        </w:rPr>
        <w:t>4</w:t>
      </w:r>
      <w:r w:rsidRPr="00D120C7">
        <w:rPr>
          <w:rFonts w:ascii="Times New Roman" w:hAnsi="Times New Roman" w:cs="Times New Roman"/>
        </w:rPr>
        <w:t xml:space="preserve">. Договор аренды земельного участка от 29.10.2012 г. </w:t>
      </w:r>
      <w:r w:rsidR="0069775C">
        <w:rPr>
          <w:rFonts w:ascii="Times New Roman" w:hAnsi="Times New Roman" w:cs="Times New Roman"/>
          <w:b/>
        </w:rPr>
        <w:t>№</w:t>
      </w:r>
      <w:r w:rsidRPr="00D120C7">
        <w:rPr>
          <w:rFonts w:ascii="Times New Roman" w:hAnsi="Times New Roman" w:cs="Times New Roman"/>
          <w:b/>
        </w:rPr>
        <w:t>23-11/285</w:t>
      </w:r>
      <w:r w:rsidR="0069775C">
        <w:rPr>
          <w:rFonts w:ascii="Times New Roman" w:hAnsi="Times New Roman" w:cs="Times New Roman"/>
          <w:b/>
        </w:rPr>
        <w:t>.</w:t>
      </w:r>
    </w:p>
    <w:p w:rsidR="006777A7" w:rsidRPr="00D120C7" w:rsidRDefault="006777A7" w:rsidP="0033308A">
      <w:pPr>
        <w:ind w:firstLine="36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1.</w:t>
      </w:r>
      <w:r w:rsidR="00261E60" w:rsidRPr="00D120C7">
        <w:rPr>
          <w:rFonts w:ascii="Times New Roman" w:hAnsi="Times New Roman" w:cs="Times New Roman"/>
        </w:rPr>
        <w:t>5</w:t>
      </w:r>
      <w:r w:rsidRPr="00D120C7">
        <w:rPr>
          <w:rFonts w:ascii="Times New Roman" w:hAnsi="Times New Roman" w:cs="Times New Roman"/>
        </w:rPr>
        <w:t>. Соглашение о возобновлении договора аренды земель</w:t>
      </w:r>
      <w:r w:rsidR="00F85747" w:rsidRPr="00D120C7">
        <w:rPr>
          <w:rFonts w:ascii="Times New Roman" w:hAnsi="Times New Roman" w:cs="Times New Roman"/>
        </w:rPr>
        <w:t>ного участка от 29.10.2012 года</w:t>
      </w:r>
      <w:r w:rsidR="0069775C">
        <w:rPr>
          <w:rFonts w:ascii="Times New Roman" w:hAnsi="Times New Roman" w:cs="Times New Roman"/>
        </w:rPr>
        <w:t xml:space="preserve"> №</w:t>
      </w:r>
      <w:r w:rsidRPr="00D120C7">
        <w:rPr>
          <w:rFonts w:ascii="Times New Roman" w:hAnsi="Times New Roman" w:cs="Times New Roman"/>
        </w:rPr>
        <w:t>23-11/285 от 04.07.2013 года</w:t>
      </w:r>
      <w:r w:rsidR="0069775C">
        <w:rPr>
          <w:rFonts w:ascii="Times New Roman" w:hAnsi="Times New Roman" w:cs="Times New Roman"/>
        </w:rPr>
        <w:t>.</w:t>
      </w:r>
    </w:p>
    <w:p w:rsidR="006777A7" w:rsidRPr="00D120C7" w:rsidRDefault="00232F69" w:rsidP="0033308A">
      <w:pPr>
        <w:ind w:firstLine="36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1.</w:t>
      </w:r>
      <w:r w:rsidR="00261E60" w:rsidRPr="00D120C7">
        <w:rPr>
          <w:rFonts w:ascii="Times New Roman" w:hAnsi="Times New Roman" w:cs="Times New Roman"/>
        </w:rPr>
        <w:t>6</w:t>
      </w:r>
      <w:r w:rsidRPr="00D120C7">
        <w:rPr>
          <w:rFonts w:ascii="Times New Roman" w:hAnsi="Times New Roman" w:cs="Times New Roman"/>
        </w:rPr>
        <w:t>.</w:t>
      </w:r>
      <w:r w:rsidRPr="00D120C7">
        <w:rPr>
          <w:rFonts w:ascii="Times New Roman" w:hAnsi="Times New Roman" w:cs="Times New Roman"/>
          <w:b/>
        </w:rPr>
        <w:t xml:space="preserve"> </w:t>
      </w:r>
      <w:r w:rsidRPr="00D120C7">
        <w:rPr>
          <w:rFonts w:ascii="Times New Roman" w:hAnsi="Times New Roman" w:cs="Times New Roman"/>
        </w:rPr>
        <w:t xml:space="preserve">Соглашение о </w:t>
      </w:r>
      <w:r w:rsidR="006777A7" w:rsidRPr="00D120C7">
        <w:rPr>
          <w:rFonts w:ascii="Times New Roman" w:hAnsi="Times New Roman" w:cs="Times New Roman"/>
        </w:rPr>
        <w:t>возобновлении и внесении изменений в договор аренды земельно</w:t>
      </w:r>
      <w:r w:rsidR="0069775C">
        <w:rPr>
          <w:rFonts w:ascii="Times New Roman" w:hAnsi="Times New Roman" w:cs="Times New Roman"/>
        </w:rPr>
        <w:t>го участка от 29.10.2012 года №</w:t>
      </w:r>
      <w:r w:rsidR="006777A7" w:rsidRPr="00D120C7">
        <w:rPr>
          <w:rFonts w:ascii="Times New Roman" w:hAnsi="Times New Roman" w:cs="Times New Roman"/>
        </w:rPr>
        <w:t xml:space="preserve">23-11/285 </w:t>
      </w:r>
      <w:r w:rsidRPr="00D120C7">
        <w:rPr>
          <w:rFonts w:ascii="Times New Roman" w:hAnsi="Times New Roman" w:cs="Times New Roman"/>
        </w:rPr>
        <w:t xml:space="preserve">от </w:t>
      </w:r>
      <w:r w:rsidR="006777A7" w:rsidRPr="00D120C7">
        <w:rPr>
          <w:rFonts w:ascii="Times New Roman" w:hAnsi="Times New Roman" w:cs="Times New Roman"/>
        </w:rPr>
        <w:t>08.07.2014 года</w:t>
      </w:r>
      <w:r w:rsidR="0069775C">
        <w:rPr>
          <w:rFonts w:ascii="Times New Roman" w:hAnsi="Times New Roman" w:cs="Times New Roman"/>
        </w:rPr>
        <w:t>.</w:t>
      </w:r>
    </w:p>
    <w:p w:rsidR="00232F69" w:rsidRPr="00D120C7" w:rsidRDefault="00261E60" w:rsidP="0033308A">
      <w:pPr>
        <w:ind w:firstLine="36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1.7</w:t>
      </w:r>
      <w:r w:rsidR="006777A7" w:rsidRPr="00D120C7">
        <w:rPr>
          <w:rFonts w:ascii="Times New Roman" w:hAnsi="Times New Roman" w:cs="Times New Roman"/>
        </w:rPr>
        <w:t>. Договор аренды земельного участка №23-11/320 для благоустройства территории и организации парковочных мест автотранспорта от 18.02.2014 года</w:t>
      </w:r>
      <w:r w:rsidR="0069775C">
        <w:rPr>
          <w:rFonts w:ascii="Times New Roman" w:hAnsi="Times New Roman" w:cs="Times New Roman"/>
        </w:rPr>
        <w:t>.</w:t>
      </w:r>
    </w:p>
    <w:p w:rsidR="004B50F0" w:rsidRPr="00D120C7" w:rsidRDefault="00232F69" w:rsidP="0033308A">
      <w:pPr>
        <w:ind w:firstLine="36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</w:rPr>
        <w:t>1.</w:t>
      </w:r>
      <w:r w:rsidR="00261E60" w:rsidRPr="00D120C7">
        <w:rPr>
          <w:rFonts w:ascii="Times New Roman" w:hAnsi="Times New Roman" w:cs="Times New Roman"/>
        </w:rPr>
        <w:t>8</w:t>
      </w:r>
      <w:r w:rsidR="004B50F0" w:rsidRPr="00D120C7">
        <w:rPr>
          <w:rFonts w:ascii="Times New Roman" w:hAnsi="Times New Roman" w:cs="Times New Roman"/>
        </w:rPr>
        <w:t>. Кадастровы</w:t>
      </w:r>
      <w:r w:rsidR="00F9658E" w:rsidRPr="00D120C7">
        <w:rPr>
          <w:rFonts w:ascii="Times New Roman" w:hAnsi="Times New Roman" w:cs="Times New Roman"/>
        </w:rPr>
        <w:t>й</w:t>
      </w:r>
      <w:r w:rsidR="004B50F0" w:rsidRPr="00D120C7">
        <w:rPr>
          <w:rFonts w:ascii="Times New Roman" w:hAnsi="Times New Roman" w:cs="Times New Roman"/>
        </w:rPr>
        <w:t xml:space="preserve"> номер земельного участка: </w:t>
      </w:r>
      <w:r w:rsidR="00A60A40" w:rsidRPr="00D120C7">
        <w:rPr>
          <w:rFonts w:ascii="Times New Roman" w:hAnsi="Times New Roman" w:cs="Times New Roman"/>
          <w:b/>
        </w:rPr>
        <w:t>72:23:01</w:t>
      </w:r>
      <w:r w:rsidR="003C63B8" w:rsidRPr="00D120C7">
        <w:rPr>
          <w:rFonts w:ascii="Times New Roman" w:hAnsi="Times New Roman" w:cs="Times New Roman"/>
          <w:b/>
        </w:rPr>
        <w:t>02</w:t>
      </w:r>
      <w:r w:rsidR="00A60A40" w:rsidRPr="00D120C7">
        <w:rPr>
          <w:rFonts w:ascii="Times New Roman" w:hAnsi="Times New Roman" w:cs="Times New Roman"/>
          <w:b/>
        </w:rPr>
        <w:t>00</w:t>
      </w:r>
      <w:r w:rsidR="003C63B8" w:rsidRPr="00D120C7">
        <w:rPr>
          <w:rFonts w:ascii="Times New Roman" w:hAnsi="Times New Roman" w:cs="Times New Roman"/>
          <w:b/>
        </w:rPr>
        <w:t>2:983</w:t>
      </w:r>
      <w:r w:rsidR="00B062D8" w:rsidRPr="00D120C7">
        <w:rPr>
          <w:rFonts w:ascii="Times New Roman" w:hAnsi="Times New Roman" w:cs="Times New Roman"/>
          <w:b/>
        </w:rPr>
        <w:t>, 72:23:0102002:5887, 72:23:0102002:7003</w:t>
      </w:r>
      <w:r w:rsidR="00F9658E" w:rsidRPr="00D120C7">
        <w:rPr>
          <w:rFonts w:ascii="Times New Roman" w:hAnsi="Times New Roman" w:cs="Times New Roman"/>
          <w:b/>
        </w:rPr>
        <w:t>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i/>
          <w:u w:val="single"/>
        </w:rPr>
      </w:pPr>
      <w:r w:rsidRPr="00D120C7">
        <w:rPr>
          <w:rFonts w:ascii="Times New Roman" w:hAnsi="Times New Roman" w:cs="Times New Roman"/>
          <w:i/>
          <w:spacing w:val="-1"/>
          <w:w w:val="92"/>
          <w:u w:val="single"/>
        </w:rPr>
        <w:t xml:space="preserve">Результаты </w:t>
      </w:r>
      <w:r w:rsidR="00C56879" w:rsidRPr="00D120C7">
        <w:rPr>
          <w:rFonts w:ascii="Times New Roman" w:hAnsi="Times New Roman" w:cs="Times New Roman"/>
          <w:i/>
          <w:spacing w:val="-1"/>
          <w:w w:val="92"/>
          <w:u w:val="single"/>
        </w:rPr>
        <w:t>не</w:t>
      </w:r>
      <w:r w:rsidRPr="00D120C7">
        <w:rPr>
          <w:rFonts w:ascii="Times New Roman" w:hAnsi="Times New Roman" w:cs="Times New Roman"/>
          <w:i/>
          <w:spacing w:val="-1"/>
          <w:w w:val="92"/>
          <w:u w:val="single"/>
        </w:rPr>
        <w:t>государственной экспертизы:</w:t>
      </w:r>
    </w:p>
    <w:p w:rsidR="00B43F66" w:rsidRPr="00D120C7" w:rsidRDefault="00C56879" w:rsidP="0033308A">
      <w:pPr>
        <w:ind w:right="-5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Получено</w:t>
      </w:r>
      <w:r w:rsidR="00B43F66" w:rsidRPr="00D120C7">
        <w:rPr>
          <w:rFonts w:ascii="Times New Roman" w:hAnsi="Times New Roman" w:cs="Times New Roman"/>
        </w:rPr>
        <w:t xml:space="preserve"> </w:t>
      </w:r>
      <w:r w:rsidRPr="00D120C7">
        <w:rPr>
          <w:rFonts w:ascii="Times New Roman" w:hAnsi="Times New Roman" w:cs="Times New Roman"/>
          <w:i/>
        </w:rPr>
        <w:t>положительное</w:t>
      </w:r>
      <w:r w:rsidR="00B43F66" w:rsidRPr="00D120C7">
        <w:rPr>
          <w:rFonts w:ascii="Times New Roman" w:hAnsi="Times New Roman" w:cs="Times New Roman"/>
          <w:i/>
        </w:rPr>
        <w:t xml:space="preserve"> заключени</w:t>
      </w:r>
      <w:r w:rsidRPr="00D120C7">
        <w:rPr>
          <w:rFonts w:ascii="Times New Roman" w:hAnsi="Times New Roman" w:cs="Times New Roman"/>
          <w:i/>
        </w:rPr>
        <w:t>е</w:t>
      </w:r>
      <w:r w:rsidR="00B43F66" w:rsidRPr="00D120C7">
        <w:rPr>
          <w:rFonts w:ascii="Times New Roman" w:hAnsi="Times New Roman" w:cs="Times New Roman"/>
          <w:i/>
        </w:rPr>
        <w:t xml:space="preserve"> по проекту строительства</w:t>
      </w:r>
      <w:r w:rsidR="00B43F66" w:rsidRPr="00D120C7">
        <w:rPr>
          <w:rFonts w:ascii="Times New Roman" w:hAnsi="Times New Roman" w:cs="Times New Roman"/>
        </w:rPr>
        <w:t>:</w:t>
      </w:r>
      <w:r w:rsidRPr="00D120C7">
        <w:rPr>
          <w:rFonts w:ascii="Times New Roman" w:hAnsi="Times New Roman" w:cs="Times New Roman"/>
          <w:spacing w:val="-2"/>
        </w:rPr>
        <w:t xml:space="preserve"> Заключение N</w:t>
      </w:r>
      <w:r w:rsidR="000B22AB" w:rsidRPr="00D120C7">
        <w:rPr>
          <w:rFonts w:ascii="Times New Roman" w:hAnsi="Times New Roman" w:cs="Times New Roman"/>
          <w:spacing w:val="-2"/>
        </w:rPr>
        <w:t>2-1-</w:t>
      </w:r>
      <w:r w:rsidRPr="00D120C7">
        <w:rPr>
          <w:rFonts w:ascii="Times New Roman" w:hAnsi="Times New Roman" w:cs="Times New Roman"/>
          <w:spacing w:val="-2"/>
        </w:rPr>
        <w:t>1</w:t>
      </w:r>
      <w:r w:rsidR="000B22AB" w:rsidRPr="00D120C7">
        <w:rPr>
          <w:rFonts w:ascii="Times New Roman" w:hAnsi="Times New Roman" w:cs="Times New Roman"/>
          <w:spacing w:val="-2"/>
        </w:rPr>
        <w:t>-0</w:t>
      </w:r>
      <w:r w:rsidRPr="00D120C7">
        <w:rPr>
          <w:rFonts w:ascii="Times New Roman" w:hAnsi="Times New Roman" w:cs="Times New Roman"/>
          <w:spacing w:val="-2"/>
        </w:rPr>
        <w:t>148</w:t>
      </w:r>
      <w:r w:rsidR="000B22AB" w:rsidRPr="00D120C7">
        <w:rPr>
          <w:rFonts w:ascii="Times New Roman" w:hAnsi="Times New Roman" w:cs="Times New Roman"/>
          <w:spacing w:val="-2"/>
        </w:rPr>
        <w:t>-</w:t>
      </w:r>
      <w:r w:rsidRPr="00D120C7">
        <w:rPr>
          <w:rFonts w:ascii="Times New Roman" w:hAnsi="Times New Roman" w:cs="Times New Roman"/>
          <w:spacing w:val="-2"/>
        </w:rPr>
        <w:t>13</w:t>
      </w:r>
      <w:r w:rsidR="000B22AB" w:rsidRPr="00D120C7">
        <w:rPr>
          <w:rFonts w:ascii="Times New Roman" w:hAnsi="Times New Roman" w:cs="Times New Roman"/>
          <w:spacing w:val="-2"/>
        </w:rPr>
        <w:t xml:space="preserve"> от «</w:t>
      </w:r>
      <w:r w:rsidRPr="00D120C7">
        <w:rPr>
          <w:rFonts w:ascii="Times New Roman" w:hAnsi="Times New Roman" w:cs="Times New Roman"/>
          <w:spacing w:val="-2"/>
        </w:rPr>
        <w:t>0</w:t>
      </w:r>
      <w:r w:rsidR="000B22AB" w:rsidRPr="00D120C7">
        <w:rPr>
          <w:rFonts w:ascii="Times New Roman" w:hAnsi="Times New Roman" w:cs="Times New Roman"/>
          <w:spacing w:val="-2"/>
        </w:rPr>
        <w:t>1</w:t>
      </w:r>
      <w:r w:rsidR="00B43F66" w:rsidRPr="00D120C7">
        <w:rPr>
          <w:rFonts w:ascii="Times New Roman" w:hAnsi="Times New Roman" w:cs="Times New Roman"/>
          <w:spacing w:val="-2"/>
        </w:rPr>
        <w:t>»</w:t>
      </w:r>
      <w:r w:rsidRPr="00D120C7">
        <w:rPr>
          <w:rFonts w:ascii="Times New Roman" w:hAnsi="Times New Roman" w:cs="Times New Roman"/>
          <w:spacing w:val="-2"/>
        </w:rPr>
        <w:t xml:space="preserve"> августа 2013</w:t>
      </w:r>
      <w:r w:rsidR="0069775C">
        <w:rPr>
          <w:rFonts w:ascii="Times New Roman" w:hAnsi="Times New Roman" w:cs="Times New Roman"/>
          <w:spacing w:val="-2"/>
        </w:rPr>
        <w:t xml:space="preserve"> </w:t>
      </w:r>
      <w:r w:rsidR="00B43F66" w:rsidRPr="00D120C7">
        <w:rPr>
          <w:rFonts w:ascii="Times New Roman" w:hAnsi="Times New Roman" w:cs="Times New Roman"/>
          <w:spacing w:val="-2"/>
        </w:rPr>
        <w:t xml:space="preserve">г. </w:t>
      </w:r>
      <w:r w:rsidRPr="00D120C7">
        <w:rPr>
          <w:rFonts w:ascii="Times New Roman" w:hAnsi="Times New Roman" w:cs="Times New Roman"/>
          <w:spacing w:val="-2"/>
        </w:rPr>
        <w:t>не</w:t>
      </w:r>
      <w:r w:rsidR="00B43F66" w:rsidRPr="00D120C7">
        <w:rPr>
          <w:rFonts w:ascii="Times New Roman" w:hAnsi="Times New Roman" w:cs="Times New Roman"/>
          <w:spacing w:val="-2"/>
        </w:rPr>
        <w:t>государственной</w:t>
      </w:r>
      <w:r w:rsidR="00D120C7">
        <w:rPr>
          <w:rFonts w:ascii="Times New Roman" w:hAnsi="Times New Roman" w:cs="Times New Roman"/>
          <w:spacing w:val="-2"/>
        </w:rPr>
        <w:t xml:space="preserve"> </w:t>
      </w:r>
      <w:r w:rsidRPr="00D120C7">
        <w:rPr>
          <w:rFonts w:ascii="Times New Roman" w:hAnsi="Times New Roman" w:cs="Times New Roman"/>
          <w:spacing w:val="-1"/>
        </w:rPr>
        <w:t>экспертизы по проектной документации «Жилой дом в п. Мелиораторов</w:t>
      </w:r>
      <w:r w:rsidR="0069775C">
        <w:rPr>
          <w:rFonts w:ascii="Times New Roman" w:hAnsi="Times New Roman" w:cs="Times New Roman"/>
          <w:spacing w:val="-1"/>
        </w:rPr>
        <w:t>,</w:t>
      </w:r>
      <w:r w:rsidRPr="00D120C7">
        <w:rPr>
          <w:rFonts w:ascii="Times New Roman" w:hAnsi="Times New Roman" w:cs="Times New Roman"/>
          <w:spacing w:val="-1"/>
        </w:rPr>
        <w:t xml:space="preserve"> ул. 70 лет Октября,</w:t>
      </w:r>
      <w:r w:rsidR="0069775C">
        <w:rPr>
          <w:rFonts w:ascii="Times New Roman" w:hAnsi="Times New Roman" w:cs="Times New Roman"/>
          <w:spacing w:val="-1"/>
        </w:rPr>
        <w:t xml:space="preserve"> </w:t>
      </w:r>
      <w:r w:rsidRPr="00D120C7">
        <w:rPr>
          <w:rFonts w:ascii="Times New Roman" w:hAnsi="Times New Roman" w:cs="Times New Roman"/>
          <w:spacing w:val="-1"/>
        </w:rPr>
        <w:t>9</w:t>
      </w:r>
      <w:r w:rsidR="0069775C">
        <w:rPr>
          <w:rFonts w:ascii="Times New Roman" w:hAnsi="Times New Roman" w:cs="Times New Roman"/>
          <w:spacing w:val="-1"/>
        </w:rPr>
        <w:t>,</w:t>
      </w:r>
      <w:r w:rsidRPr="00D120C7">
        <w:rPr>
          <w:rFonts w:ascii="Times New Roman" w:hAnsi="Times New Roman" w:cs="Times New Roman"/>
          <w:spacing w:val="-1"/>
        </w:rPr>
        <w:t xml:space="preserve"> корпус 1 в г. Тюмени»</w:t>
      </w:r>
      <w:r w:rsidR="00B43F66" w:rsidRPr="00D120C7">
        <w:rPr>
          <w:rFonts w:ascii="Times New Roman" w:hAnsi="Times New Roman" w:cs="Times New Roman"/>
          <w:spacing w:val="-4"/>
        </w:rPr>
        <w:t xml:space="preserve">. Выдано </w:t>
      </w:r>
      <w:r w:rsidR="0069775C">
        <w:rPr>
          <w:rFonts w:ascii="Times New Roman" w:hAnsi="Times New Roman" w:cs="Times New Roman"/>
          <w:spacing w:val="-4"/>
        </w:rPr>
        <w:t>о</w:t>
      </w:r>
      <w:r w:rsidRPr="00D120C7">
        <w:rPr>
          <w:rFonts w:ascii="Times New Roman" w:hAnsi="Times New Roman" w:cs="Times New Roman"/>
          <w:spacing w:val="-4"/>
        </w:rPr>
        <w:t>бществом с ограниченной ответственностью «ГЕОПРОЕКТ»</w:t>
      </w:r>
      <w:r w:rsidRPr="00D120C7">
        <w:rPr>
          <w:rFonts w:ascii="Times New Roman" w:hAnsi="Times New Roman" w:cs="Times New Roman"/>
          <w:spacing w:val="1"/>
        </w:rPr>
        <w:t>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  <w:spacing w:val="3"/>
          <w:w w:val="92"/>
        </w:rPr>
        <w:t>2.</w:t>
      </w:r>
      <w:r w:rsidRPr="00D120C7">
        <w:rPr>
          <w:rFonts w:ascii="Times New Roman" w:hAnsi="Times New Roman" w:cs="Times New Roman"/>
          <w:b/>
        </w:rPr>
        <w:t xml:space="preserve"> </w:t>
      </w:r>
      <w:r w:rsidRPr="00D120C7">
        <w:rPr>
          <w:rFonts w:ascii="Times New Roman" w:hAnsi="Times New Roman" w:cs="Times New Roman"/>
          <w:b/>
          <w:w w:val="92"/>
        </w:rPr>
        <w:t>Разрешение на строительство: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spacing w:val="-4"/>
        </w:rPr>
      </w:pPr>
      <w:r w:rsidRPr="00D120C7">
        <w:rPr>
          <w:rFonts w:ascii="Times New Roman" w:hAnsi="Times New Roman" w:cs="Times New Roman"/>
          <w:spacing w:val="-1"/>
        </w:rPr>
        <w:t xml:space="preserve">Разрешение на строительство </w:t>
      </w:r>
      <w:r w:rsidR="0069775C">
        <w:rPr>
          <w:rFonts w:ascii="Times New Roman" w:hAnsi="Times New Roman" w:cs="Times New Roman"/>
          <w:b/>
        </w:rPr>
        <w:t>№</w:t>
      </w:r>
      <w:r w:rsidRPr="00D120C7">
        <w:rPr>
          <w:rFonts w:ascii="Times New Roman" w:hAnsi="Times New Roman" w:cs="Times New Roman"/>
          <w:b/>
          <w:lang w:val="en-US"/>
        </w:rPr>
        <w:t>RU</w:t>
      </w:r>
      <w:r w:rsidRPr="00D120C7">
        <w:rPr>
          <w:rFonts w:ascii="Times New Roman" w:hAnsi="Times New Roman" w:cs="Times New Roman"/>
          <w:b/>
        </w:rPr>
        <w:t xml:space="preserve"> 72304000-</w:t>
      </w:r>
      <w:r w:rsidR="00F85747" w:rsidRPr="00D120C7">
        <w:rPr>
          <w:rFonts w:ascii="Times New Roman" w:hAnsi="Times New Roman" w:cs="Times New Roman"/>
          <w:b/>
        </w:rPr>
        <w:t>142-рс</w:t>
      </w:r>
      <w:r w:rsidR="003C63B8" w:rsidRPr="00D120C7">
        <w:rPr>
          <w:rFonts w:ascii="Times New Roman" w:hAnsi="Times New Roman" w:cs="Times New Roman"/>
          <w:b/>
        </w:rPr>
        <w:t xml:space="preserve"> от 02</w:t>
      </w:r>
      <w:r w:rsidR="000B22AB" w:rsidRPr="00D120C7">
        <w:rPr>
          <w:rFonts w:ascii="Times New Roman" w:hAnsi="Times New Roman" w:cs="Times New Roman"/>
          <w:b/>
        </w:rPr>
        <w:t xml:space="preserve"> </w:t>
      </w:r>
      <w:r w:rsidR="003C63B8" w:rsidRPr="00D120C7">
        <w:rPr>
          <w:rFonts w:ascii="Times New Roman" w:hAnsi="Times New Roman" w:cs="Times New Roman"/>
          <w:b/>
        </w:rPr>
        <w:t>апреля</w:t>
      </w:r>
      <w:r w:rsidR="004B50F0" w:rsidRPr="00D120C7">
        <w:rPr>
          <w:rFonts w:ascii="Times New Roman" w:hAnsi="Times New Roman" w:cs="Times New Roman"/>
          <w:b/>
        </w:rPr>
        <w:t xml:space="preserve"> </w:t>
      </w:r>
      <w:r w:rsidRPr="00D120C7">
        <w:rPr>
          <w:rFonts w:ascii="Times New Roman" w:hAnsi="Times New Roman" w:cs="Times New Roman"/>
          <w:b/>
        </w:rPr>
        <w:t>20</w:t>
      </w:r>
      <w:r w:rsidR="003C63B8" w:rsidRPr="00D120C7">
        <w:rPr>
          <w:rFonts w:ascii="Times New Roman" w:hAnsi="Times New Roman" w:cs="Times New Roman"/>
          <w:b/>
        </w:rPr>
        <w:t>14</w:t>
      </w:r>
      <w:r w:rsidRPr="00D120C7">
        <w:rPr>
          <w:rFonts w:ascii="Times New Roman" w:hAnsi="Times New Roman" w:cs="Times New Roman"/>
        </w:rPr>
        <w:t xml:space="preserve"> г., выдано Администрацией г. Тюмен</w:t>
      </w:r>
      <w:r w:rsidR="003C63B8" w:rsidRPr="00D120C7">
        <w:rPr>
          <w:rFonts w:ascii="Times New Roman" w:hAnsi="Times New Roman" w:cs="Times New Roman"/>
        </w:rPr>
        <w:t>и на строительство жилого дома в п. Мелиораторов, ул. 70 лет Октября, 9 корпус 1 в г. Тюмени</w:t>
      </w:r>
      <w:r w:rsidR="00C051AB" w:rsidRPr="00D120C7">
        <w:rPr>
          <w:rFonts w:ascii="Times New Roman" w:hAnsi="Times New Roman" w:cs="Times New Roman"/>
          <w:spacing w:val="-4"/>
        </w:rPr>
        <w:t xml:space="preserve">. Срок действия </w:t>
      </w:r>
      <w:r w:rsidR="0069775C">
        <w:rPr>
          <w:rFonts w:ascii="Times New Roman" w:hAnsi="Times New Roman" w:cs="Times New Roman"/>
          <w:spacing w:val="-4"/>
        </w:rPr>
        <w:t xml:space="preserve">- </w:t>
      </w:r>
      <w:r w:rsidR="00C051AB" w:rsidRPr="00D120C7">
        <w:rPr>
          <w:rFonts w:ascii="Times New Roman" w:hAnsi="Times New Roman" w:cs="Times New Roman"/>
          <w:spacing w:val="-4"/>
        </w:rPr>
        <w:t>до 30</w:t>
      </w:r>
      <w:r w:rsidRPr="00D120C7">
        <w:rPr>
          <w:rFonts w:ascii="Times New Roman" w:hAnsi="Times New Roman" w:cs="Times New Roman"/>
          <w:spacing w:val="-4"/>
        </w:rPr>
        <w:t xml:space="preserve"> </w:t>
      </w:r>
      <w:r w:rsidR="00C051AB" w:rsidRPr="00D120C7">
        <w:rPr>
          <w:rFonts w:ascii="Times New Roman" w:hAnsi="Times New Roman" w:cs="Times New Roman"/>
          <w:spacing w:val="-4"/>
        </w:rPr>
        <w:t>сентября</w:t>
      </w:r>
      <w:r w:rsidR="000B22AB" w:rsidRPr="00D120C7">
        <w:rPr>
          <w:rFonts w:ascii="Times New Roman" w:hAnsi="Times New Roman" w:cs="Times New Roman"/>
          <w:spacing w:val="-4"/>
        </w:rPr>
        <w:t xml:space="preserve"> 201</w:t>
      </w:r>
      <w:r w:rsidR="003C63B8" w:rsidRPr="00D120C7">
        <w:rPr>
          <w:rFonts w:ascii="Times New Roman" w:hAnsi="Times New Roman" w:cs="Times New Roman"/>
          <w:spacing w:val="-4"/>
        </w:rPr>
        <w:t>5</w:t>
      </w:r>
      <w:r w:rsidRPr="00D120C7">
        <w:rPr>
          <w:rFonts w:ascii="Times New Roman" w:hAnsi="Times New Roman" w:cs="Times New Roman"/>
          <w:spacing w:val="-4"/>
        </w:rPr>
        <w:t xml:space="preserve"> г.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i/>
          <w:u w:val="single"/>
        </w:rPr>
      </w:pPr>
      <w:r w:rsidRPr="00D120C7">
        <w:rPr>
          <w:rFonts w:ascii="Times New Roman" w:hAnsi="Times New Roman" w:cs="Times New Roman"/>
          <w:i/>
          <w:spacing w:val="-4"/>
          <w:u w:val="single"/>
        </w:rPr>
        <w:t>Краткие проектные характеристики: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spacing w:val="-4"/>
        </w:rPr>
      </w:pPr>
      <w:r w:rsidRPr="00D120C7">
        <w:rPr>
          <w:rFonts w:ascii="Times New Roman" w:hAnsi="Times New Roman" w:cs="Times New Roman"/>
        </w:rPr>
        <w:t>- секци</w:t>
      </w:r>
      <w:r w:rsidR="00B062D8" w:rsidRPr="00D120C7">
        <w:rPr>
          <w:rFonts w:ascii="Times New Roman" w:hAnsi="Times New Roman" w:cs="Times New Roman"/>
        </w:rPr>
        <w:t>и</w:t>
      </w:r>
      <w:r w:rsidRPr="00D120C7">
        <w:rPr>
          <w:rFonts w:ascii="Times New Roman" w:hAnsi="Times New Roman" w:cs="Times New Roman"/>
        </w:rPr>
        <w:t xml:space="preserve"> </w:t>
      </w:r>
      <w:r w:rsidR="0069775C">
        <w:rPr>
          <w:rFonts w:ascii="Times New Roman" w:hAnsi="Times New Roman" w:cs="Times New Roman"/>
          <w:b/>
        </w:rPr>
        <w:t>1-</w:t>
      </w:r>
      <w:r w:rsidR="003C63B8" w:rsidRPr="00D120C7">
        <w:rPr>
          <w:rFonts w:ascii="Times New Roman" w:hAnsi="Times New Roman" w:cs="Times New Roman"/>
          <w:b/>
        </w:rPr>
        <w:t>3</w:t>
      </w:r>
      <w:r w:rsidRPr="00D120C7">
        <w:rPr>
          <w:rFonts w:ascii="Times New Roman" w:hAnsi="Times New Roman" w:cs="Times New Roman"/>
          <w:b/>
        </w:rPr>
        <w:t>;</w:t>
      </w:r>
    </w:p>
    <w:p w:rsidR="005B494D" w:rsidRPr="00D120C7" w:rsidRDefault="005B494D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- Пло</w:t>
      </w:r>
      <w:r w:rsidR="003C63B8" w:rsidRPr="00D120C7">
        <w:rPr>
          <w:rFonts w:ascii="Times New Roman" w:hAnsi="Times New Roman" w:cs="Times New Roman"/>
        </w:rPr>
        <w:t>щадь земельного участка 4</w:t>
      </w:r>
      <w:r w:rsidR="000B22AB" w:rsidRPr="00D120C7">
        <w:rPr>
          <w:rFonts w:ascii="Times New Roman" w:hAnsi="Times New Roman" w:cs="Times New Roman"/>
        </w:rPr>
        <w:t xml:space="preserve"> </w:t>
      </w:r>
      <w:r w:rsidR="003C63B8" w:rsidRPr="00D120C7">
        <w:rPr>
          <w:rFonts w:ascii="Times New Roman" w:hAnsi="Times New Roman" w:cs="Times New Roman"/>
        </w:rPr>
        <w:t>322</w:t>
      </w:r>
      <w:r w:rsidRPr="00D120C7">
        <w:rPr>
          <w:rFonts w:ascii="Times New Roman" w:hAnsi="Times New Roman" w:cs="Times New Roman"/>
        </w:rPr>
        <w:t xml:space="preserve"> </w:t>
      </w:r>
      <w:r w:rsidR="003C63B8" w:rsidRPr="00D120C7">
        <w:rPr>
          <w:rFonts w:ascii="Times New Roman" w:hAnsi="Times New Roman" w:cs="Times New Roman"/>
        </w:rPr>
        <w:t>кв</w:t>
      </w:r>
      <w:proofErr w:type="gramStart"/>
      <w:r w:rsidR="003C63B8" w:rsidRPr="00D120C7">
        <w:rPr>
          <w:rFonts w:ascii="Times New Roman" w:hAnsi="Times New Roman" w:cs="Times New Roman"/>
        </w:rPr>
        <w:t>.м</w:t>
      </w:r>
      <w:proofErr w:type="gramEnd"/>
      <w:r w:rsidR="003C63B8" w:rsidRPr="00D120C7">
        <w:rPr>
          <w:rFonts w:ascii="Times New Roman" w:hAnsi="Times New Roman" w:cs="Times New Roman"/>
        </w:rPr>
        <w:t>;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- Количество этажей – 1</w:t>
      </w:r>
      <w:r w:rsidR="003C63B8" w:rsidRPr="00D120C7">
        <w:rPr>
          <w:rFonts w:ascii="Times New Roman" w:hAnsi="Times New Roman" w:cs="Times New Roman"/>
        </w:rPr>
        <w:t>1</w:t>
      </w:r>
      <w:r w:rsidR="0030767E" w:rsidRPr="00D120C7">
        <w:rPr>
          <w:rFonts w:ascii="Times New Roman" w:hAnsi="Times New Roman" w:cs="Times New Roman"/>
        </w:rPr>
        <w:t>, в т.ч. чердак</w:t>
      </w:r>
      <w:r w:rsidR="0069775C">
        <w:rPr>
          <w:rFonts w:ascii="Times New Roman" w:hAnsi="Times New Roman" w:cs="Times New Roman"/>
        </w:rPr>
        <w:t xml:space="preserve"> </w:t>
      </w:r>
      <w:r w:rsidR="0030767E" w:rsidRPr="00D120C7">
        <w:rPr>
          <w:rFonts w:ascii="Times New Roman" w:hAnsi="Times New Roman" w:cs="Times New Roman"/>
        </w:rPr>
        <w:t>-</w:t>
      </w:r>
      <w:r w:rsidR="0069775C">
        <w:rPr>
          <w:rFonts w:ascii="Times New Roman" w:hAnsi="Times New Roman" w:cs="Times New Roman"/>
        </w:rPr>
        <w:t xml:space="preserve"> </w:t>
      </w:r>
      <w:r w:rsidR="0030767E" w:rsidRPr="00D120C7">
        <w:rPr>
          <w:rFonts w:ascii="Times New Roman" w:hAnsi="Times New Roman" w:cs="Times New Roman"/>
        </w:rPr>
        <w:t>1, цокольный этаж</w:t>
      </w:r>
      <w:r w:rsidR="0069775C">
        <w:rPr>
          <w:rFonts w:ascii="Times New Roman" w:hAnsi="Times New Roman" w:cs="Times New Roman"/>
        </w:rPr>
        <w:t xml:space="preserve"> </w:t>
      </w:r>
      <w:r w:rsidR="0030767E" w:rsidRPr="00D120C7">
        <w:rPr>
          <w:rFonts w:ascii="Times New Roman" w:hAnsi="Times New Roman" w:cs="Times New Roman"/>
        </w:rPr>
        <w:t>-</w:t>
      </w:r>
      <w:r w:rsidR="0069775C">
        <w:rPr>
          <w:rFonts w:ascii="Times New Roman" w:hAnsi="Times New Roman" w:cs="Times New Roman"/>
        </w:rPr>
        <w:t xml:space="preserve"> </w:t>
      </w:r>
      <w:r w:rsidR="0030767E" w:rsidRPr="00D120C7">
        <w:rPr>
          <w:rFonts w:ascii="Times New Roman" w:hAnsi="Times New Roman" w:cs="Times New Roman"/>
        </w:rPr>
        <w:t>1;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- Количество – секций</w:t>
      </w:r>
      <w:r w:rsidR="005F2BE3" w:rsidRPr="00D120C7">
        <w:rPr>
          <w:rFonts w:ascii="Times New Roman" w:hAnsi="Times New Roman" w:cs="Times New Roman"/>
        </w:rPr>
        <w:t xml:space="preserve"> -</w:t>
      </w:r>
      <w:r w:rsidRPr="00D120C7">
        <w:rPr>
          <w:rFonts w:ascii="Times New Roman" w:hAnsi="Times New Roman" w:cs="Times New Roman"/>
        </w:rPr>
        <w:t xml:space="preserve"> </w:t>
      </w:r>
      <w:r w:rsidR="003C63B8" w:rsidRPr="00D120C7">
        <w:rPr>
          <w:rFonts w:ascii="Times New Roman" w:hAnsi="Times New Roman" w:cs="Times New Roman"/>
        </w:rPr>
        <w:t>3</w:t>
      </w:r>
      <w:r w:rsidRPr="00D120C7">
        <w:rPr>
          <w:rFonts w:ascii="Times New Roman" w:hAnsi="Times New Roman" w:cs="Times New Roman"/>
        </w:rPr>
        <w:t>;</w:t>
      </w:r>
    </w:p>
    <w:p w:rsidR="00B43F66" w:rsidRPr="00D120C7" w:rsidRDefault="000B22AB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 xml:space="preserve">- </w:t>
      </w:r>
      <w:r w:rsidR="003C63B8" w:rsidRPr="00D120C7">
        <w:rPr>
          <w:rFonts w:ascii="Times New Roman" w:hAnsi="Times New Roman" w:cs="Times New Roman"/>
        </w:rPr>
        <w:t>Общая площадь здания</w:t>
      </w:r>
      <w:r w:rsidR="00B43F66" w:rsidRPr="00D120C7">
        <w:rPr>
          <w:rFonts w:ascii="Times New Roman" w:hAnsi="Times New Roman" w:cs="Times New Roman"/>
        </w:rPr>
        <w:t xml:space="preserve"> – </w:t>
      </w:r>
      <w:r w:rsidR="003C63B8" w:rsidRPr="00D120C7">
        <w:rPr>
          <w:rFonts w:ascii="Times New Roman" w:hAnsi="Times New Roman" w:cs="Times New Roman"/>
        </w:rPr>
        <w:t>9 022,8</w:t>
      </w:r>
      <w:r w:rsidR="00C27BA3" w:rsidRPr="00D120C7">
        <w:rPr>
          <w:rFonts w:ascii="Times New Roman" w:hAnsi="Times New Roman" w:cs="Times New Roman"/>
        </w:rPr>
        <w:t xml:space="preserve"> </w:t>
      </w:r>
      <w:r w:rsidR="003C63B8" w:rsidRPr="00D120C7">
        <w:rPr>
          <w:rFonts w:ascii="Times New Roman" w:hAnsi="Times New Roman" w:cs="Times New Roman"/>
        </w:rPr>
        <w:t>кв</w:t>
      </w:r>
      <w:proofErr w:type="gramStart"/>
      <w:r w:rsidR="003C63B8" w:rsidRPr="00D120C7">
        <w:rPr>
          <w:rFonts w:ascii="Times New Roman" w:hAnsi="Times New Roman" w:cs="Times New Roman"/>
        </w:rPr>
        <w:t>.м</w:t>
      </w:r>
      <w:proofErr w:type="gramEnd"/>
      <w:r w:rsidR="003C63B8" w:rsidRPr="00D120C7">
        <w:rPr>
          <w:rFonts w:ascii="Times New Roman" w:hAnsi="Times New Roman" w:cs="Times New Roman"/>
        </w:rPr>
        <w:t>;</w:t>
      </w:r>
    </w:p>
    <w:p w:rsidR="005B494D" w:rsidRPr="00D120C7" w:rsidRDefault="002C1D8E" w:rsidP="0033308A">
      <w:pPr>
        <w:ind w:firstLine="540"/>
        <w:rPr>
          <w:rFonts w:ascii="Times New Roman" w:hAnsi="Times New Roman" w:cs="Times New Roman"/>
          <w:vertAlign w:val="superscript"/>
        </w:rPr>
      </w:pPr>
      <w:r w:rsidRPr="00D120C7">
        <w:rPr>
          <w:rFonts w:ascii="Times New Roman" w:hAnsi="Times New Roman" w:cs="Times New Roman"/>
        </w:rPr>
        <w:t>- О</w:t>
      </w:r>
      <w:r w:rsidR="005B494D" w:rsidRPr="00D120C7">
        <w:rPr>
          <w:rFonts w:ascii="Times New Roman" w:hAnsi="Times New Roman" w:cs="Times New Roman"/>
        </w:rPr>
        <w:t>бщая площадь нежилых поме</w:t>
      </w:r>
      <w:r w:rsidR="000B22AB" w:rsidRPr="00D120C7">
        <w:rPr>
          <w:rFonts w:ascii="Times New Roman" w:hAnsi="Times New Roman" w:cs="Times New Roman"/>
        </w:rPr>
        <w:t>щений</w:t>
      </w:r>
      <w:r w:rsidR="005B494D" w:rsidRPr="00D120C7">
        <w:rPr>
          <w:rFonts w:ascii="Times New Roman" w:hAnsi="Times New Roman" w:cs="Times New Roman"/>
        </w:rPr>
        <w:t xml:space="preserve"> – </w:t>
      </w:r>
      <w:r w:rsidR="003C63B8" w:rsidRPr="00D120C7">
        <w:rPr>
          <w:rFonts w:ascii="Times New Roman" w:hAnsi="Times New Roman" w:cs="Times New Roman"/>
        </w:rPr>
        <w:t>607,71 кв</w:t>
      </w:r>
      <w:proofErr w:type="gramStart"/>
      <w:r w:rsidR="003C63B8" w:rsidRPr="00D120C7">
        <w:rPr>
          <w:rFonts w:ascii="Times New Roman" w:hAnsi="Times New Roman" w:cs="Times New Roman"/>
        </w:rPr>
        <w:t>.м</w:t>
      </w:r>
      <w:proofErr w:type="gramEnd"/>
      <w:r w:rsidR="003C63B8" w:rsidRPr="00D120C7">
        <w:rPr>
          <w:rFonts w:ascii="Times New Roman" w:hAnsi="Times New Roman" w:cs="Times New Roman"/>
        </w:rPr>
        <w:t>;</w:t>
      </w:r>
      <w:r w:rsidR="00F85747" w:rsidRPr="00D120C7">
        <w:rPr>
          <w:rFonts w:ascii="Times New Roman" w:hAnsi="Times New Roman" w:cs="Times New Roman"/>
        </w:rPr>
        <w:t xml:space="preserve"> </w:t>
      </w:r>
      <w:r w:rsidR="003C63B8" w:rsidRPr="00D120C7">
        <w:rPr>
          <w:rFonts w:ascii="Times New Roman" w:hAnsi="Times New Roman" w:cs="Times New Roman"/>
        </w:rPr>
        <w:t>в том числе площадь ИТП;</w:t>
      </w:r>
    </w:p>
    <w:p w:rsidR="00F85747" w:rsidRPr="00D120C7" w:rsidRDefault="00B43F66" w:rsidP="0033308A">
      <w:pPr>
        <w:ind w:firstLine="540"/>
        <w:rPr>
          <w:rFonts w:ascii="Times New Roman" w:hAnsi="Times New Roman" w:cs="Times New Roman"/>
          <w:b/>
          <w:spacing w:val="3"/>
          <w:w w:val="92"/>
        </w:rPr>
      </w:pPr>
      <w:r w:rsidRPr="00D120C7">
        <w:rPr>
          <w:rFonts w:ascii="Times New Roman" w:hAnsi="Times New Roman" w:cs="Times New Roman"/>
        </w:rPr>
        <w:t xml:space="preserve">- Строительный объем – </w:t>
      </w:r>
      <w:r w:rsidR="0069775C">
        <w:rPr>
          <w:rFonts w:ascii="Times New Roman" w:hAnsi="Times New Roman" w:cs="Times New Roman"/>
        </w:rPr>
        <w:t>26 351,7 куб</w:t>
      </w:r>
      <w:proofErr w:type="gramStart"/>
      <w:r w:rsidR="0069775C">
        <w:rPr>
          <w:rFonts w:ascii="Times New Roman" w:hAnsi="Times New Roman" w:cs="Times New Roman"/>
        </w:rPr>
        <w:t>.м</w:t>
      </w:r>
      <w:proofErr w:type="gramEnd"/>
      <w:r w:rsidR="0069775C">
        <w:rPr>
          <w:rFonts w:ascii="Times New Roman" w:hAnsi="Times New Roman" w:cs="Times New Roman"/>
        </w:rPr>
        <w:t>,</w:t>
      </w:r>
      <w:r w:rsidR="00BC6D0C" w:rsidRPr="00D120C7">
        <w:rPr>
          <w:rFonts w:ascii="Times New Roman" w:hAnsi="Times New Roman" w:cs="Times New Roman"/>
        </w:rPr>
        <w:t xml:space="preserve"> </w:t>
      </w:r>
      <w:r w:rsidRPr="00D120C7">
        <w:rPr>
          <w:rFonts w:ascii="Times New Roman" w:hAnsi="Times New Roman" w:cs="Times New Roman"/>
        </w:rPr>
        <w:t xml:space="preserve">в т.ч. </w:t>
      </w:r>
      <w:r w:rsidR="00BC6D0C" w:rsidRPr="00D120C7">
        <w:rPr>
          <w:rFonts w:ascii="Times New Roman" w:hAnsi="Times New Roman" w:cs="Times New Roman"/>
        </w:rPr>
        <w:t>ниже отметки 0,000</w:t>
      </w:r>
      <w:r w:rsidR="0069775C">
        <w:rPr>
          <w:rFonts w:ascii="Times New Roman" w:hAnsi="Times New Roman" w:cs="Times New Roman"/>
        </w:rPr>
        <w:t xml:space="preserve"> </w:t>
      </w:r>
      <w:r w:rsidR="00BC6D0C" w:rsidRPr="00D120C7">
        <w:rPr>
          <w:rFonts w:ascii="Times New Roman" w:hAnsi="Times New Roman" w:cs="Times New Roman"/>
        </w:rPr>
        <w:t>-</w:t>
      </w:r>
      <w:r w:rsidR="0069775C">
        <w:rPr>
          <w:rFonts w:ascii="Times New Roman" w:hAnsi="Times New Roman" w:cs="Times New Roman"/>
        </w:rPr>
        <w:t xml:space="preserve"> </w:t>
      </w:r>
      <w:r w:rsidR="00BC6D0C" w:rsidRPr="00D120C7">
        <w:rPr>
          <w:rFonts w:ascii="Times New Roman" w:hAnsi="Times New Roman" w:cs="Times New Roman"/>
        </w:rPr>
        <w:t>2 907,52 куб.м.</w:t>
      </w:r>
      <w:r w:rsidR="00F85747" w:rsidRPr="00D120C7">
        <w:rPr>
          <w:rFonts w:ascii="Times New Roman" w:hAnsi="Times New Roman" w:cs="Times New Roman"/>
        </w:rPr>
        <w:t xml:space="preserve"> </w:t>
      </w:r>
      <w:r w:rsidR="00BC6D0C" w:rsidRPr="00D120C7">
        <w:rPr>
          <w:rFonts w:ascii="Times New Roman" w:hAnsi="Times New Roman" w:cs="Times New Roman"/>
        </w:rPr>
        <w:t>С инженерными сетями.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  <w:w w:val="92"/>
        </w:rPr>
      </w:pPr>
      <w:r w:rsidRPr="00D120C7">
        <w:rPr>
          <w:rFonts w:ascii="Times New Roman" w:hAnsi="Times New Roman" w:cs="Times New Roman"/>
          <w:b/>
          <w:spacing w:val="3"/>
          <w:w w:val="92"/>
        </w:rPr>
        <w:t xml:space="preserve">3. </w:t>
      </w:r>
      <w:r w:rsidRPr="00D120C7">
        <w:rPr>
          <w:rFonts w:ascii="Times New Roman" w:hAnsi="Times New Roman" w:cs="Times New Roman"/>
          <w:b/>
          <w:w w:val="92"/>
        </w:rPr>
        <w:t>О праве пользования земельным участком:</w:t>
      </w:r>
    </w:p>
    <w:p w:rsidR="00483E72" w:rsidRPr="00D120C7" w:rsidRDefault="00B43F66" w:rsidP="0033308A">
      <w:pPr>
        <w:ind w:firstLine="360"/>
        <w:rPr>
          <w:rFonts w:ascii="Times New Roman" w:hAnsi="Times New Roman" w:cs="Times New Roman"/>
          <w:spacing w:val="4"/>
        </w:rPr>
      </w:pPr>
      <w:r w:rsidRPr="00D120C7">
        <w:rPr>
          <w:rFonts w:ascii="Times New Roman" w:hAnsi="Times New Roman" w:cs="Times New Roman"/>
          <w:spacing w:val="3"/>
        </w:rPr>
        <w:t>З</w:t>
      </w:r>
      <w:r w:rsidR="00ED7437" w:rsidRPr="00D120C7">
        <w:rPr>
          <w:rFonts w:ascii="Times New Roman" w:hAnsi="Times New Roman" w:cs="Times New Roman"/>
          <w:spacing w:val="3"/>
        </w:rPr>
        <w:t xml:space="preserve">емельный участок площадью </w:t>
      </w:r>
      <w:r w:rsidR="00BC6D0C" w:rsidRPr="00D120C7">
        <w:rPr>
          <w:rFonts w:ascii="Times New Roman" w:hAnsi="Times New Roman" w:cs="Times New Roman"/>
          <w:spacing w:val="3"/>
        </w:rPr>
        <w:t xml:space="preserve">4 322 </w:t>
      </w:r>
      <w:r w:rsidR="00BC6D0C" w:rsidRPr="00D120C7">
        <w:rPr>
          <w:rFonts w:ascii="Times New Roman" w:hAnsi="Times New Roman" w:cs="Times New Roman"/>
        </w:rPr>
        <w:t>кв</w:t>
      </w:r>
      <w:proofErr w:type="gramStart"/>
      <w:r w:rsidR="00BC6D0C" w:rsidRPr="00D120C7">
        <w:rPr>
          <w:rFonts w:ascii="Times New Roman" w:hAnsi="Times New Roman" w:cs="Times New Roman"/>
        </w:rPr>
        <w:t>.м</w:t>
      </w:r>
      <w:proofErr w:type="gramEnd"/>
      <w:r w:rsidR="005B494D" w:rsidRPr="00D120C7">
        <w:rPr>
          <w:rFonts w:ascii="Times New Roman" w:hAnsi="Times New Roman" w:cs="Times New Roman"/>
        </w:rPr>
        <w:t xml:space="preserve"> </w:t>
      </w:r>
      <w:r w:rsidRPr="00D120C7">
        <w:rPr>
          <w:rFonts w:ascii="Times New Roman" w:hAnsi="Times New Roman" w:cs="Times New Roman"/>
          <w:spacing w:val="3"/>
        </w:rPr>
        <w:t xml:space="preserve">под строительство жилого </w:t>
      </w:r>
      <w:r w:rsidRPr="00D120C7">
        <w:rPr>
          <w:rFonts w:ascii="Times New Roman" w:hAnsi="Times New Roman" w:cs="Times New Roman"/>
          <w:spacing w:val="4"/>
        </w:rPr>
        <w:t>дома</w:t>
      </w:r>
      <w:r w:rsidR="00BC6D0C" w:rsidRPr="00D120C7">
        <w:rPr>
          <w:rFonts w:ascii="Times New Roman" w:hAnsi="Times New Roman" w:cs="Times New Roman"/>
        </w:rPr>
        <w:t xml:space="preserve"> в п. Мелиораторов, ул. 70 лет Октября, 9</w:t>
      </w:r>
      <w:r w:rsidR="0069775C">
        <w:rPr>
          <w:rFonts w:ascii="Times New Roman" w:hAnsi="Times New Roman" w:cs="Times New Roman"/>
        </w:rPr>
        <w:t>,</w:t>
      </w:r>
      <w:r w:rsidR="00BC6D0C" w:rsidRPr="00D120C7">
        <w:rPr>
          <w:rFonts w:ascii="Times New Roman" w:hAnsi="Times New Roman" w:cs="Times New Roman"/>
        </w:rPr>
        <w:t xml:space="preserve"> корпус 1 в г. Тюмени</w:t>
      </w:r>
      <w:r w:rsidR="006523B9" w:rsidRPr="00D120C7">
        <w:rPr>
          <w:rFonts w:ascii="Times New Roman" w:hAnsi="Times New Roman" w:cs="Times New Roman"/>
          <w:b/>
        </w:rPr>
        <w:t>,</w:t>
      </w:r>
      <w:r w:rsidR="00BC6D0C" w:rsidRPr="00D120C7">
        <w:rPr>
          <w:rFonts w:ascii="Times New Roman" w:hAnsi="Times New Roman" w:cs="Times New Roman"/>
          <w:b/>
        </w:rPr>
        <w:t xml:space="preserve"> </w:t>
      </w:r>
      <w:r w:rsidR="006523B9" w:rsidRPr="00D120C7">
        <w:rPr>
          <w:rFonts w:ascii="Times New Roman" w:hAnsi="Times New Roman" w:cs="Times New Roman"/>
        </w:rPr>
        <w:t>собственник Тюменская область,</w:t>
      </w:r>
      <w:r w:rsidRPr="00D120C7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D120C7">
        <w:rPr>
          <w:rFonts w:ascii="Times New Roman" w:hAnsi="Times New Roman" w:cs="Times New Roman"/>
          <w:spacing w:val="4"/>
        </w:rPr>
        <w:t>предоставлен в аренду</w:t>
      </w:r>
      <w:r w:rsidR="006523B9" w:rsidRPr="00D120C7">
        <w:rPr>
          <w:rFonts w:ascii="Times New Roman" w:hAnsi="Times New Roman" w:cs="Times New Roman"/>
          <w:spacing w:val="4"/>
        </w:rPr>
        <w:t xml:space="preserve"> в лице</w:t>
      </w:r>
      <w:r w:rsidRPr="00D120C7">
        <w:rPr>
          <w:rFonts w:ascii="Times New Roman" w:hAnsi="Times New Roman" w:cs="Times New Roman"/>
          <w:spacing w:val="4"/>
        </w:rPr>
        <w:t xml:space="preserve"> Департамент</w:t>
      </w:r>
      <w:r w:rsidR="006523B9" w:rsidRPr="00D120C7">
        <w:rPr>
          <w:rFonts w:ascii="Times New Roman" w:hAnsi="Times New Roman" w:cs="Times New Roman"/>
          <w:spacing w:val="4"/>
        </w:rPr>
        <w:t>а</w:t>
      </w:r>
      <w:r w:rsidRPr="00D120C7">
        <w:rPr>
          <w:rFonts w:ascii="Times New Roman" w:hAnsi="Times New Roman" w:cs="Times New Roman"/>
          <w:spacing w:val="4"/>
        </w:rPr>
        <w:t xml:space="preserve"> имуществен</w:t>
      </w:r>
      <w:r w:rsidR="00DD2274" w:rsidRPr="00D120C7">
        <w:rPr>
          <w:rFonts w:ascii="Times New Roman" w:hAnsi="Times New Roman" w:cs="Times New Roman"/>
          <w:spacing w:val="4"/>
        </w:rPr>
        <w:t xml:space="preserve">ных отношений </w:t>
      </w:r>
      <w:r w:rsidR="00483E72" w:rsidRPr="00D120C7">
        <w:rPr>
          <w:rFonts w:ascii="Times New Roman" w:hAnsi="Times New Roman" w:cs="Times New Roman"/>
          <w:spacing w:val="4"/>
        </w:rPr>
        <w:t>по:</w:t>
      </w:r>
    </w:p>
    <w:p w:rsidR="00DD2274" w:rsidRPr="00D120C7" w:rsidRDefault="00483E72" w:rsidP="0033308A">
      <w:pPr>
        <w:ind w:firstLine="360"/>
        <w:rPr>
          <w:rFonts w:ascii="Times New Roman" w:hAnsi="Times New Roman" w:cs="Times New Roman"/>
          <w:spacing w:val="6"/>
        </w:rPr>
      </w:pPr>
      <w:r w:rsidRPr="00D120C7">
        <w:rPr>
          <w:rFonts w:ascii="Times New Roman" w:hAnsi="Times New Roman" w:cs="Times New Roman"/>
          <w:spacing w:val="4"/>
        </w:rPr>
        <w:t xml:space="preserve">- </w:t>
      </w:r>
      <w:r w:rsidR="00B43F66" w:rsidRPr="00D120C7">
        <w:rPr>
          <w:rFonts w:ascii="Times New Roman" w:hAnsi="Times New Roman" w:cs="Times New Roman"/>
          <w:spacing w:val="4"/>
        </w:rPr>
        <w:t>договору аренды земельного уча</w:t>
      </w:r>
      <w:r w:rsidR="00B43F66" w:rsidRPr="00D120C7">
        <w:rPr>
          <w:rFonts w:ascii="Times New Roman" w:hAnsi="Times New Roman" w:cs="Times New Roman"/>
          <w:spacing w:val="6"/>
        </w:rPr>
        <w:t>стка</w:t>
      </w:r>
      <w:r w:rsidR="00BC6D0C" w:rsidRPr="00D120C7">
        <w:rPr>
          <w:rFonts w:ascii="Times New Roman" w:hAnsi="Times New Roman" w:cs="Times New Roman"/>
        </w:rPr>
        <w:t xml:space="preserve"> от 10.08.2012 г.</w:t>
      </w:r>
      <w:r w:rsidR="00DD2274" w:rsidRPr="00D120C7">
        <w:rPr>
          <w:rFonts w:ascii="Times New Roman" w:hAnsi="Times New Roman" w:cs="Times New Roman"/>
        </w:rPr>
        <w:t xml:space="preserve"> </w:t>
      </w:r>
      <w:r w:rsidR="0069775C">
        <w:rPr>
          <w:rFonts w:ascii="Times New Roman" w:hAnsi="Times New Roman" w:cs="Times New Roman"/>
          <w:b/>
        </w:rPr>
        <w:t>№</w:t>
      </w:r>
      <w:r w:rsidR="00BC6D0C" w:rsidRPr="00D120C7">
        <w:rPr>
          <w:rFonts w:ascii="Times New Roman" w:hAnsi="Times New Roman" w:cs="Times New Roman"/>
          <w:b/>
        </w:rPr>
        <w:t xml:space="preserve">23-10/1122 </w:t>
      </w:r>
      <w:r w:rsidR="0069775C">
        <w:rPr>
          <w:rFonts w:ascii="Times New Roman" w:hAnsi="Times New Roman" w:cs="Times New Roman"/>
          <w:spacing w:val="6"/>
        </w:rPr>
        <w:t>(землеустроительное дело №</w:t>
      </w:r>
      <w:r w:rsidR="00C27B21" w:rsidRPr="00D120C7">
        <w:rPr>
          <w:rFonts w:ascii="Times New Roman" w:hAnsi="Times New Roman" w:cs="Times New Roman"/>
          <w:spacing w:val="6"/>
        </w:rPr>
        <w:t>23-</w:t>
      </w:r>
      <w:r w:rsidR="00BC6D0C" w:rsidRPr="00D120C7">
        <w:rPr>
          <w:rFonts w:ascii="Times New Roman" w:hAnsi="Times New Roman" w:cs="Times New Roman"/>
          <w:spacing w:val="6"/>
        </w:rPr>
        <w:t>312</w:t>
      </w:r>
      <w:r w:rsidR="00B43F66" w:rsidRPr="00D120C7">
        <w:rPr>
          <w:rFonts w:ascii="Times New Roman" w:hAnsi="Times New Roman" w:cs="Times New Roman"/>
          <w:spacing w:val="6"/>
        </w:rPr>
        <w:t>)</w:t>
      </w:r>
      <w:r w:rsidR="0069775C">
        <w:rPr>
          <w:rFonts w:ascii="Times New Roman" w:hAnsi="Times New Roman" w:cs="Times New Roman"/>
          <w:spacing w:val="6"/>
        </w:rPr>
        <w:t xml:space="preserve"> сроком до 08.06.2015 года;</w:t>
      </w:r>
    </w:p>
    <w:p w:rsidR="00DD2274" w:rsidRPr="00D120C7" w:rsidRDefault="00483E72" w:rsidP="0033308A">
      <w:pPr>
        <w:ind w:firstLine="360"/>
        <w:rPr>
          <w:rFonts w:ascii="Times New Roman" w:hAnsi="Times New Roman" w:cs="Times New Roman"/>
          <w:spacing w:val="6"/>
        </w:rPr>
      </w:pPr>
      <w:r w:rsidRPr="00D120C7">
        <w:rPr>
          <w:rFonts w:ascii="Times New Roman" w:hAnsi="Times New Roman" w:cs="Times New Roman"/>
          <w:spacing w:val="6"/>
        </w:rPr>
        <w:t>- д</w:t>
      </w:r>
      <w:r w:rsidR="00DD2274" w:rsidRPr="00D120C7">
        <w:rPr>
          <w:rFonts w:ascii="Times New Roman" w:hAnsi="Times New Roman" w:cs="Times New Roman"/>
          <w:spacing w:val="6"/>
        </w:rPr>
        <w:t>оговору аренды земельно</w:t>
      </w:r>
      <w:r w:rsidR="0069775C">
        <w:rPr>
          <w:rFonts w:ascii="Times New Roman" w:hAnsi="Times New Roman" w:cs="Times New Roman"/>
          <w:spacing w:val="6"/>
        </w:rPr>
        <w:t>го участка от 29.10.2012 года №</w:t>
      </w:r>
      <w:r w:rsidR="00DD2274" w:rsidRPr="00D120C7">
        <w:rPr>
          <w:rFonts w:ascii="Times New Roman" w:hAnsi="Times New Roman" w:cs="Times New Roman"/>
          <w:spacing w:val="6"/>
        </w:rPr>
        <w:t>23-11/285 для организации парковочных мест автотранспорта (без права капитального строительства) (землеустро</w:t>
      </w:r>
      <w:r w:rsidR="0069775C">
        <w:rPr>
          <w:rFonts w:ascii="Times New Roman" w:hAnsi="Times New Roman" w:cs="Times New Roman"/>
          <w:spacing w:val="6"/>
        </w:rPr>
        <w:t>ительное дело №</w:t>
      </w:r>
      <w:r w:rsidR="00DD2274" w:rsidRPr="00D120C7">
        <w:rPr>
          <w:rFonts w:ascii="Times New Roman" w:hAnsi="Times New Roman" w:cs="Times New Roman"/>
          <w:spacing w:val="6"/>
        </w:rPr>
        <w:t>23-51586) сроком до 27.08.2013 года. Соглашению</w:t>
      </w:r>
      <w:r w:rsidR="00C27B21" w:rsidRPr="00D120C7">
        <w:rPr>
          <w:rFonts w:ascii="Times New Roman" w:hAnsi="Times New Roman" w:cs="Times New Roman"/>
          <w:spacing w:val="6"/>
        </w:rPr>
        <w:t xml:space="preserve"> о</w:t>
      </w:r>
      <w:r w:rsidR="00DD2274" w:rsidRPr="00D120C7">
        <w:rPr>
          <w:rFonts w:ascii="Times New Roman" w:hAnsi="Times New Roman" w:cs="Times New Roman"/>
          <w:spacing w:val="6"/>
        </w:rPr>
        <w:t xml:space="preserve"> возобновлении договора аренды земельно</w:t>
      </w:r>
      <w:r w:rsidR="0069775C">
        <w:rPr>
          <w:rFonts w:ascii="Times New Roman" w:hAnsi="Times New Roman" w:cs="Times New Roman"/>
          <w:spacing w:val="6"/>
        </w:rPr>
        <w:t>го участка от 29.10.2012 года №</w:t>
      </w:r>
      <w:r w:rsidR="00DD2274" w:rsidRPr="00D120C7">
        <w:rPr>
          <w:rFonts w:ascii="Times New Roman" w:hAnsi="Times New Roman" w:cs="Times New Roman"/>
          <w:spacing w:val="6"/>
        </w:rPr>
        <w:t>23-11/285 от 04.07.2013 года сроком до 27.07.2014 года. Соглашению о возобновлении и внесении изменений в договор аренды земельного участка от 29.10.201</w:t>
      </w:r>
      <w:r w:rsidR="0069775C">
        <w:rPr>
          <w:rFonts w:ascii="Times New Roman" w:hAnsi="Times New Roman" w:cs="Times New Roman"/>
          <w:spacing w:val="6"/>
        </w:rPr>
        <w:t>2 года №</w:t>
      </w:r>
      <w:r w:rsidR="00DD2274" w:rsidRPr="00D120C7">
        <w:rPr>
          <w:rFonts w:ascii="Times New Roman" w:hAnsi="Times New Roman" w:cs="Times New Roman"/>
          <w:spacing w:val="6"/>
        </w:rPr>
        <w:t xml:space="preserve">23-11/285 от 08.07.2014 года сроком </w:t>
      </w:r>
      <w:r w:rsidR="0069775C">
        <w:rPr>
          <w:rFonts w:ascii="Times New Roman" w:hAnsi="Times New Roman" w:cs="Times New Roman"/>
          <w:spacing w:val="6"/>
        </w:rPr>
        <w:lastRenderedPageBreak/>
        <w:t>до 27.06.2015 года;</w:t>
      </w:r>
    </w:p>
    <w:p w:rsidR="00B43F66" w:rsidRPr="00D120C7" w:rsidRDefault="00483E72" w:rsidP="0033308A">
      <w:pPr>
        <w:ind w:firstLine="360"/>
        <w:rPr>
          <w:rFonts w:ascii="Times New Roman" w:hAnsi="Times New Roman" w:cs="Times New Roman"/>
        </w:rPr>
      </w:pPr>
      <w:proofErr w:type="gramStart"/>
      <w:r w:rsidRPr="00D120C7">
        <w:rPr>
          <w:rFonts w:ascii="Times New Roman" w:hAnsi="Times New Roman" w:cs="Times New Roman"/>
          <w:spacing w:val="6"/>
        </w:rPr>
        <w:t>- д</w:t>
      </w:r>
      <w:r w:rsidR="00DD2274" w:rsidRPr="00D120C7">
        <w:rPr>
          <w:rFonts w:ascii="Times New Roman" w:hAnsi="Times New Roman" w:cs="Times New Roman"/>
          <w:spacing w:val="6"/>
        </w:rPr>
        <w:t>оговору аренды земельного участка от</w:t>
      </w:r>
      <w:r w:rsidR="0069775C">
        <w:rPr>
          <w:rFonts w:ascii="Times New Roman" w:hAnsi="Times New Roman" w:cs="Times New Roman"/>
          <w:spacing w:val="6"/>
        </w:rPr>
        <w:t xml:space="preserve"> </w:t>
      </w:r>
      <w:r w:rsidR="00DD2274" w:rsidRPr="00D120C7">
        <w:rPr>
          <w:rFonts w:ascii="Times New Roman" w:hAnsi="Times New Roman" w:cs="Times New Roman"/>
          <w:spacing w:val="6"/>
        </w:rPr>
        <w:t>18.02.2014 года для благоустройства территории и организации парковочных мест автотранспорта (без права капитального строительства) (землеустро</w:t>
      </w:r>
      <w:r w:rsidR="0069775C">
        <w:rPr>
          <w:rFonts w:ascii="Times New Roman" w:hAnsi="Times New Roman" w:cs="Times New Roman"/>
          <w:spacing w:val="6"/>
        </w:rPr>
        <w:t>итель</w:t>
      </w:r>
      <w:r w:rsidR="00DD2274" w:rsidRPr="00D120C7">
        <w:rPr>
          <w:rFonts w:ascii="Times New Roman" w:hAnsi="Times New Roman" w:cs="Times New Roman"/>
          <w:spacing w:val="6"/>
        </w:rPr>
        <w:t>ное дело</w:t>
      </w:r>
      <w:r w:rsidR="0069775C">
        <w:rPr>
          <w:rFonts w:ascii="Times New Roman" w:hAnsi="Times New Roman" w:cs="Times New Roman"/>
          <w:spacing w:val="6"/>
        </w:rPr>
        <w:t xml:space="preserve"> №</w:t>
      </w:r>
      <w:r w:rsidR="00DD2274" w:rsidRPr="00D120C7">
        <w:rPr>
          <w:rFonts w:ascii="Times New Roman" w:hAnsi="Times New Roman" w:cs="Times New Roman"/>
          <w:spacing w:val="6"/>
        </w:rPr>
        <w:t>23-52255) сроком до 30.11.2014 года</w:t>
      </w:r>
      <w:r w:rsidR="00C27B21" w:rsidRPr="00D120C7">
        <w:rPr>
          <w:rFonts w:ascii="Times New Roman" w:hAnsi="Times New Roman" w:cs="Times New Roman"/>
          <w:spacing w:val="6"/>
        </w:rPr>
        <w:t>.</w:t>
      </w:r>
      <w:proofErr w:type="gramEnd"/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spacing w:val="3"/>
        </w:rPr>
        <w:t>Земельный участок не обременен никакими обязательствами, нахо</w:t>
      </w:r>
      <w:r w:rsidRPr="00D120C7">
        <w:rPr>
          <w:rFonts w:ascii="Times New Roman" w:hAnsi="Times New Roman" w:cs="Times New Roman"/>
          <w:spacing w:val="4"/>
        </w:rPr>
        <w:t>дится в государственной собственности.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i/>
          <w:u w:val="single"/>
        </w:rPr>
      </w:pPr>
      <w:r w:rsidRPr="00D120C7">
        <w:rPr>
          <w:rFonts w:ascii="Times New Roman" w:hAnsi="Times New Roman" w:cs="Times New Roman"/>
          <w:i/>
          <w:w w:val="92"/>
          <w:u w:val="single"/>
        </w:rPr>
        <w:t>Границы и площадь земельного участка:</w:t>
      </w:r>
    </w:p>
    <w:p w:rsidR="00B43F66" w:rsidRPr="00D120C7" w:rsidRDefault="0034549B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Земельный участок р</w:t>
      </w:r>
      <w:r w:rsidR="00B43F66" w:rsidRPr="00D120C7">
        <w:rPr>
          <w:rFonts w:ascii="Times New Roman" w:hAnsi="Times New Roman" w:cs="Times New Roman"/>
        </w:rPr>
        <w:t>асположен в административном отношении</w:t>
      </w:r>
      <w:r w:rsidRPr="00D120C7">
        <w:rPr>
          <w:rFonts w:ascii="Times New Roman" w:hAnsi="Times New Roman" w:cs="Times New Roman"/>
        </w:rPr>
        <w:t xml:space="preserve"> -</w:t>
      </w:r>
      <w:r w:rsidR="00B43F66" w:rsidRPr="00D120C7">
        <w:rPr>
          <w:rFonts w:ascii="Times New Roman" w:hAnsi="Times New Roman" w:cs="Times New Roman"/>
        </w:rPr>
        <w:t xml:space="preserve"> </w:t>
      </w:r>
      <w:r w:rsidR="00B43F66" w:rsidRPr="00D120C7">
        <w:rPr>
          <w:rFonts w:ascii="Times New Roman" w:hAnsi="Times New Roman" w:cs="Times New Roman"/>
          <w:i/>
          <w:iCs/>
        </w:rPr>
        <w:t xml:space="preserve">в </w:t>
      </w:r>
      <w:r w:rsidR="00B43F66" w:rsidRPr="00D120C7">
        <w:rPr>
          <w:rFonts w:ascii="Times New Roman" w:hAnsi="Times New Roman" w:cs="Times New Roman"/>
        </w:rPr>
        <w:t>Центральном админис</w:t>
      </w:r>
      <w:r w:rsidR="00B43F66" w:rsidRPr="00D120C7">
        <w:rPr>
          <w:rFonts w:ascii="Times New Roman" w:hAnsi="Times New Roman" w:cs="Times New Roman"/>
          <w:spacing w:val="1"/>
        </w:rPr>
        <w:t xml:space="preserve">тративном округе </w:t>
      </w:r>
      <w:proofErr w:type="gramStart"/>
      <w:r w:rsidR="00B43F66" w:rsidRPr="00D120C7">
        <w:rPr>
          <w:rFonts w:ascii="Times New Roman" w:hAnsi="Times New Roman" w:cs="Times New Roman"/>
          <w:spacing w:val="1"/>
        </w:rPr>
        <w:t>г</w:t>
      </w:r>
      <w:proofErr w:type="gramEnd"/>
      <w:r w:rsidR="00B43F66" w:rsidRPr="00D120C7">
        <w:rPr>
          <w:rFonts w:ascii="Times New Roman" w:hAnsi="Times New Roman" w:cs="Times New Roman"/>
          <w:spacing w:val="1"/>
        </w:rPr>
        <w:t>. Тюмени</w:t>
      </w:r>
      <w:r w:rsidR="00B062D8" w:rsidRPr="00D120C7">
        <w:rPr>
          <w:rFonts w:ascii="Times New Roman" w:hAnsi="Times New Roman" w:cs="Times New Roman"/>
          <w:spacing w:val="3"/>
        </w:rPr>
        <w:t xml:space="preserve">, в квартале улиц 70 лет Октября и </w:t>
      </w:r>
      <w:proofErr w:type="spellStart"/>
      <w:r w:rsidR="00B062D8" w:rsidRPr="00D120C7">
        <w:rPr>
          <w:rFonts w:ascii="Times New Roman" w:hAnsi="Times New Roman" w:cs="Times New Roman"/>
          <w:spacing w:val="3"/>
        </w:rPr>
        <w:t>Велижанский</w:t>
      </w:r>
      <w:proofErr w:type="spellEnd"/>
      <w:r w:rsidR="00B062D8" w:rsidRPr="00D120C7">
        <w:rPr>
          <w:rFonts w:ascii="Times New Roman" w:hAnsi="Times New Roman" w:cs="Times New Roman"/>
          <w:spacing w:val="3"/>
        </w:rPr>
        <w:t xml:space="preserve"> тракт.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  <w:spacing w:val="4"/>
          <w:w w:val="92"/>
        </w:rPr>
        <w:t>Площадь предоставленного зем</w:t>
      </w:r>
      <w:r w:rsidR="0030767E" w:rsidRPr="00D120C7">
        <w:rPr>
          <w:rFonts w:ascii="Times New Roman" w:hAnsi="Times New Roman" w:cs="Times New Roman"/>
          <w:b/>
          <w:spacing w:val="4"/>
          <w:w w:val="92"/>
        </w:rPr>
        <w:t>ельного участка ориентировочно 4</w:t>
      </w:r>
      <w:r w:rsidR="00D710A3" w:rsidRPr="00D120C7">
        <w:rPr>
          <w:rFonts w:ascii="Times New Roman" w:hAnsi="Times New Roman" w:cs="Times New Roman"/>
          <w:b/>
          <w:spacing w:val="4"/>
          <w:w w:val="92"/>
        </w:rPr>
        <w:t xml:space="preserve"> </w:t>
      </w:r>
      <w:r w:rsidR="0030767E" w:rsidRPr="00D120C7">
        <w:rPr>
          <w:rFonts w:ascii="Times New Roman" w:hAnsi="Times New Roman" w:cs="Times New Roman"/>
          <w:b/>
          <w:spacing w:val="4"/>
          <w:w w:val="92"/>
        </w:rPr>
        <w:t>322</w:t>
      </w:r>
      <w:r w:rsidRPr="00D120C7">
        <w:rPr>
          <w:rFonts w:ascii="Times New Roman" w:hAnsi="Times New Roman" w:cs="Times New Roman"/>
          <w:b/>
          <w:spacing w:val="4"/>
          <w:w w:val="92"/>
        </w:rPr>
        <w:t xml:space="preserve"> </w:t>
      </w:r>
      <w:r w:rsidR="0030767E" w:rsidRPr="00D120C7">
        <w:rPr>
          <w:rFonts w:ascii="Times New Roman" w:hAnsi="Times New Roman" w:cs="Times New Roman"/>
          <w:b/>
          <w:spacing w:val="4"/>
          <w:w w:val="92"/>
        </w:rPr>
        <w:t>кв.м</w:t>
      </w:r>
      <w:r w:rsidRPr="00D120C7">
        <w:rPr>
          <w:rFonts w:ascii="Times New Roman" w:hAnsi="Times New Roman" w:cs="Times New Roman"/>
          <w:b/>
          <w:spacing w:val="4"/>
          <w:w w:val="92"/>
        </w:rPr>
        <w:t>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i/>
          <w:u w:val="single"/>
        </w:rPr>
      </w:pPr>
      <w:r w:rsidRPr="00D120C7">
        <w:rPr>
          <w:rFonts w:ascii="Times New Roman" w:hAnsi="Times New Roman" w:cs="Times New Roman"/>
          <w:i/>
          <w:w w:val="92"/>
          <w:u w:val="single"/>
        </w:rPr>
        <w:t>Элементы благоустройства: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Благоустройство территории решается устройством проездов, стоянок личного автотранспорта, тротуаров, дорожек, площадок отдыха, детских, хозяйственных, оборудованных малыми архитектурными формами. Территория озеленяется посадкой де</w:t>
      </w:r>
      <w:r w:rsidRPr="00D120C7">
        <w:rPr>
          <w:rFonts w:ascii="Times New Roman" w:hAnsi="Times New Roman" w:cs="Times New Roman"/>
          <w:spacing w:val="4"/>
        </w:rPr>
        <w:t>ревьев, кустарников и посевом многолетних трав.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  <w:spacing w:val="-1"/>
        </w:rPr>
        <w:t>4.</w:t>
      </w:r>
      <w:r w:rsidRPr="00D120C7">
        <w:rPr>
          <w:rFonts w:ascii="Times New Roman" w:hAnsi="Times New Roman" w:cs="Times New Roman"/>
          <w:b/>
        </w:rPr>
        <w:t xml:space="preserve"> О</w:t>
      </w:r>
      <w:r w:rsidRPr="00D120C7">
        <w:rPr>
          <w:rFonts w:ascii="Times New Roman" w:hAnsi="Times New Roman" w:cs="Times New Roman"/>
          <w:b/>
          <w:spacing w:val="-3"/>
        </w:rPr>
        <w:t xml:space="preserve"> месторасположении жилого дома и его описании в соответствии с </w:t>
      </w:r>
      <w:r w:rsidRPr="00D120C7">
        <w:rPr>
          <w:rFonts w:ascii="Times New Roman" w:hAnsi="Times New Roman" w:cs="Times New Roman"/>
          <w:b/>
          <w:spacing w:val="-1"/>
        </w:rPr>
        <w:t>проектной</w:t>
      </w:r>
      <w:r w:rsidR="0030767E" w:rsidRPr="00D120C7">
        <w:rPr>
          <w:rFonts w:ascii="Times New Roman" w:hAnsi="Times New Roman" w:cs="Times New Roman"/>
          <w:b/>
          <w:spacing w:val="-1"/>
        </w:rPr>
        <w:t xml:space="preserve"> </w:t>
      </w:r>
      <w:r w:rsidRPr="00D120C7">
        <w:rPr>
          <w:rFonts w:ascii="Times New Roman" w:hAnsi="Times New Roman" w:cs="Times New Roman"/>
          <w:b/>
          <w:spacing w:val="-1"/>
        </w:rPr>
        <w:t>документацией:</w:t>
      </w:r>
    </w:p>
    <w:p w:rsidR="00B43F66" w:rsidRPr="00D120C7" w:rsidRDefault="008906CA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3</w:t>
      </w:r>
      <w:r w:rsidR="0069775C">
        <w:rPr>
          <w:rFonts w:ascii="Times New Roman" w:hAnsi="Times New Roman" w:cs="Times New Roman"/>
        </w:rPr>
        <w:t>-</w:t>
      </w:r>
      <w:r w:rsidR="001449EC" w:rsidRPr="00D120C7">
        <w:rPr>
          <w:rFonts w:ascii="Times New Roman" w:hAnsi="Times New Roman" w:cs="Times New Roman"/>
        </w:rPr>
        <w:t>подъездный</w:t>
      </w:r>
      <w:r w:rsidR="0033308A" w:rsidRPr="00D120C7">
        <w:rPr>
          <w:rFonts w:ascii="Times New Roman" w:hAnsi="Times New Roman" w:cs="Times New Roman"/>
        </w:rPr>
        <w:t xml:space="preserve"> </w:t>
      </w:r>
      <w:r w:rsidR="001449EC" w:rsidRPr="00D120C7">
        <w:rPr>
          <w:rFonts w:ascii="Times New Roman" w:hAnsi="Times New Roman" w:cs="Times New Roman"/>
        </w:rPr>
        <w:t>1</w:t>
      </w:r>
      <w:r w:rsidRPr="00D120C7">
        <w:rPr>
          <w:rFonts w:ascii="Times New Roman" w:hAnsi="Times New Roman" w:cs="Times New Roman"/>
        </w:rPr>
        <w:t>1</w:t>
      </w:r>
      <w:r w:rsidR="0069775C">
        <w:rPr>
          <w:rFonts w:ascii="Times New Roman" w:hAnsi="Times New Roman" w:cs="Times New Roman"/>
        </w:rPr>
        <w:t>-этажный</w:t>
      </w:r>
      <w:r w:rsidR="0033308A" w:rsidRPr="00D120C7">
        <w:rPr>
          <w:rFonts w:ascii="Times New Roman" w:hAnsi="Times New Roman" w:cs="Times New Roman"/>
        </w:rPr>
        <w:t xml:space="preserve"> </w:t>
      </w:r>
      <w:r w:rsidR="0069775C" w:rsidRPr="0069775C">
        <w:rPr>
          <w:rFonts w:ascii="Times New Roman" w:hAnsi="Times New Roman" w:cs="Times New Roman"/>
          <w:highlight w:val="yellow"/>
        </w:rPr>
        <w:t>??</w:t>
      </w:r>
      <w:proofErr w:type="gramStart"/>
      <w:r w:rsidR="0069775C" w:rsidRPr="0069775C">
        <w:rPr>
          <w:rFonts w:ascii="Times New Roman" w:hAnsi="Times New Roman" w:cs="Times New Roman"/>
          <w:highlight w:val="yellow"/>
        </w:rPr>
        <w:t>?</w:t>
      </w:r>
      <w:r w:rsidR="0069775C">
        <w:rPr>
          <w:rFonts w:ascii="Times New Roman" w:hAnsi="Times New Roman" w:cs="Times New Roman"/>
        </w:rPr>
        <w:t>-</w:t>
      </w:r>
      <w:proofErr w:type="gramEnd"/>
      <w:r w:rsidR="0033308A" w:rsidRPr="00D120C7">
        <w:rPr>
          <w:rFonts w:ascii="Times New Roman" w:hAnsi="Times New Roman" w:cs="Times New Roman"/>
        </w:rPr>
        <w:t>квартирный ж</w:t>
      </w:r>
      <w:r w:rsidR="00B43F66" w:rsidRPr="00D120C7">
        <w:rPr>
          <w:rFonts w:ascii="Times New Roman" w:hAnsi="Times New Roman" w:cs="Times New Roman"/>
        </w:rPr>
        <w:t xml:space="preserve">илой </w:t>
      </w:r>
      <w:r w:rsidR="0033308A" w:rsidRPr="00D120C7">
        <w:rPr>
          <w:rFonts w:ascii="Times New Roman" w:hAnsi="Times New Roman" w:cs="Times New Roman"/>
        </w:rPr>
        <w:t>дом</w:t>
      </w:r>
      <w:r w:rsidR="006523B9" w:rsidRPr="00D120C7">
        <w:rPr>
          <w:rFonts w:ascii="Times New Roman" w:hAnsi="Times New Roman" w:cs="Times New Roman"/>
        </w:rPr>
        <w:t>,</w:t>
      </w:r>
      <w:r w:rsidRPr="00D120C7">
        <w:rPr>
          <w:rFonts w:ascii="Times New Roman" w:hAnsi="Times New Roman" w:cs="Times New Roman"/>
        </w:rPr>
        <w:t xml:space="preserve"> </w:t>
      </w:r>
      <w:r w:rsidR="00B5700B" w:rsidRPr="00D120C7">
        <w:rPr>
          <w:rFonts w:ascii="Times New Roman" w:hAnsi="Times New Roman" w:cs="Times New Roman"/>
        </w:rPr>
        <w:t xml:space="preserve">секции </w:t>
      </w:r>
      <w:r w:rsidR="00B062D8" w:rsidRPr="00D120C7">
        <w:rPr>
          <w:rFonts w:ascii="Times New Roman" w:hAnsi="Times New Roman" w:cs="Times New Roman"/>
          <w:b/>
        </w:rPr>
        <w:t>1</w:t>
      </w:r>
      <w:r w:rsidR="00D710A3" w:rsidRPr="00D120C7">
        <w:rPr>
          <w:rFonts w:ascii="Times New Roman" w:hAnsi="Times New Roman" w:cs="Times New Roman"/>
          <w:b/>
        </w:rPr>
        <w:t>-</w:t>
      </w:r>
      <w:r w:rsidRPr="00D120C7">
        <w:rPr>
          <w:rFonts w:ascii="Times New Roman" w:hAnsi="Times New Roman" w:cs="Times New Roman"/>
          <w:b/>
        </w:rPr>
        <w:t>3</w:t>
      </w:r>
      <w:r w:rsidR="0069775C">
        <w:rPr>
          <w:rFonts w:ascii="Times New Roman" w:hAnsi="Times New Roman" w:cs="Times New Roman"/>
          <w:b/>
        </w:rPr>
        <w:t>,</w:t>
      </w:r>
      <w:r w:rsidR="005B494D" w:rsidRPr="00D120C7">
        <w:rPr>
          <w:rFonts w:ascii="Times New Roman" w:hAnsi="Times New Roman" w:cs="Times New Roman"/>
          <w:b/>
        </w:rPr>
        <w:t xml:space="preserve"> </w:t>
      </w:r>
      <w:r w:rsidR="00B43F66" w:rsidRPr="00D120C7">
        <w:rPr>
          <w:rFonts w:ascii="Times New Roman" w:hAnsi="Times New Roman" w:cs="Times New Roman"/>
        </w:rPr>
        <w:t>располо</w:t>
      </w:r>
      <w:r w:rsidR="00B43F66" w:rsidRPr="00D120C7">
        <w:rPr>
          <w:rFonts w:ascii="Times New Roman" w:hAnsi="Times New Roman" w:cs="Times New Roman"/>
          <w:spacing w:val="-1"/>
        </w:rPr>
        <w:t>жен</w:t>
      </w:r>
      <w:r w:rsidR="0069775C">
        <w:rPr>
          <w:rFonts w:ascii="Times New Roman" w:hAnsi="Times New Roman" w:cs="Times New Roman"/>
          <w:spacing w:val="-1"/>
        </w:rPr>
        <w:t xml:space="preserve">: </w:t>
      </w:r>
      <w:r w:rsidRPr="00D120C7">
        <w:rPr>
          <w:rFonts w:ascii="Times New Roman" w:hAnsi="Times New Roman" w:cs="Times New Roman"/>
          <w:bCs/>
        </w:rPr>
        <w:t>п. Мелиораторов, ул. 70 лет Октября</w:t>
      </w:r>
      <w:r w:rsidR="0069775C">
        <w:rPr>
          <w:rFonts w:ascii="Times New Roman" w:hAnsi="Times New Roman" w:cs="Times New Roman"/>
          <w:bCs/>
        </w:rPr>
        <w:t>,</w:t>
      </w:r>
      <w:r w:rsidRPr="00D120C7">
        <w:rPr>
          <w:rFonts w:ascii="Times New Roman" w:hAnsi="Times New Roman" w:cs="Times New Roman"/>
          <w:bCs/>
        </w:rPr>
        <w:t xml:space="preserve"> 9, корпус 1 в</w:t>
      </w:r>
      <w:r w:rsidRPr="00D120C7">
        <w:rPr>
          <w:rFonts w:ascii="Times New Roman" w:hAnsi="Times New Roman" w:cs="Times New Roman"/>
        </w:rPr>
        <w:t xml:space="preserve"> г. Тюмени</w:t>
      </w:r>
      <w:r w:rsidR="00B43F66" w:rsidRPr="00D120C7">
        <w:rPr>
          <w:rFonts w:ascii="Times New Roman" w:hAnsi="Times New Roman" w:cs="Times New Roman"/>
          <w:spacing w:val="-1"/>
        </w:rPr>
        <w:t xml:space="preserve"> в административном </w:t>
      </w:r>
      <w:r w:rsidR="00B43F66" w:rsidRPr="00D120C7">
        <w:rPr>
          <w:rFonts w:ascii="Times New Roman" w:hAnsi="Times New Roman" w:cs="Times New Roman"/>
        </w:rPr>
        <w:t xml:space="preserve">отношении </w:t>
      </w:r>
      <w:r w:rsidR="0069775C">
        <w:rPr>
          <w:rFonts w:ascii="Times New Roman" w:hAnsi="Times New Roman" w:cs="Times New Roman"/>
        </w:rPr>
        <w:t xml:space="preserve">- </w:t>
      </w:r>
      <w:r w:rsidR="00B43F66" w:rsidRPr="00D120C7">
        <w:rPr>
          <w:rFonts w:ascii="Times New Roman" w:hAnsi="Times New Roman" w:cs="Times New Roman"/>
        </w:rPr>
        <w:t>в Центральном адм</w:t>
      </w:r>
      <w:r w:rsidR="00B062D8" w:rsidRPr="00D120C7">
        <w:rPr>
          <w:rFonts w:ascii="Times New Roman" w:hAnsi="Times New Roman" w:cs="Times New Roman"/>
        </w:rPr>
        <w:t>инистративном округе г. Тюмени,</w:t>
      </w:r>
      <w:r w:rsidR="00660DFC" w:rsidRPr="00D120C7">
        <w:rPr>
          <w:rFonts w:ascii="Times New Roman" w:hAnsi="Times New Roman" w:cs="Times New Roman"/>
        </w:rPr>
        <w:t xml:space="preserve"> </w:t>
      </w:r>
      <w:r w:rsidR="00B062D8" w:rsidRPr="00D120C7">
        <w:rPr>
          <w:rFonts w:ascii="Times New Roman" w:hAnsi="Times New Roman" w:cs="Times New Roman"/>
          <w:spacing w:val="3"/>
        </w:rPr>
        <w:t xml:space="preserve">в квартале улиц 70 лет Октября и </w:t>
      </w:r>
      <w:proofErr w:type="spellStart"/>
      <w:r w:rsidR="00B062D8" w:rsidRPr="00D120C7">
        <w:rPr>
          <w:rFonts w:ascii="Times New Roman" w:hAnsi="Times New Roman" w:cs="Times New Roman"/>
          <w:spacing w:val="3"/>
        </w:rPr>
        <w:t>Велижанский</w:t>
      </w:r>
      <w:proofErr w:type="spellEnd"/>
      <w:r w:rsidR="00B062D8" w:rsidRPr="00D120C7">
        <w:rPr>
          <w:rFonts w:ascii="Times New Roman" w:hAnsi="Times New Roman" w:cs="Times New Roman"/>
          <w:spacing w:val="3"/>
        </w:rPr>
        <w:t xml:space="preserve"> тракт.</w:t>
      </w:r>
    </w:p>
    <w:p w:rsidR="00B43F66" w:rsidRPr="00D120C7" w:rsidRDefault="0069775C" w:rsidP="0033308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Строительный объем </w:t>
      </w:r>
      <w:r w:rsidR="0030653B" w:rsidRPr="00D120C7">
        <w:rPr>
          <w:rFonts w:ascii="Times New Roman" w:hAnsi="Times New Roman" w:cs="Times New Roman"/>
        </w:rPr>
        <w:t>секций</w:t>
      </w:r>
      <w:r>
        <w:rPr>
          <w:rFonts w:ascii="Times New Roman" w:hAnsi="Times New Roman" w:cs="Times New Roman"/>
          <w:b/>
        </w:rPr>
        <w:t xml:space="preserve"> 1-</w:t>
      </w:r>
      <w:r w:rsidR="001F74D6" w:rsidRPr="00D120C7">
        <w:rPr>
          <w:rFonts w:ascii="Times New Roman" w:hAnsi="Times New Roman" w:cs="Times New Roman"/>
          <w:b/>
        </w:rPr>
        <w:t>3</w:t>
      </w:r>
      <w:r w:rsidR="005B494D" w:rsidRPr="00D120C7">
        <w:rPr>
          <w:rFonts w:ascii="Times New Roman" w:hAnsi="Times New Roman" w:cs="Times New Roman"/>
          <w:b/>
        </w:rPr>
        <w:t xml:space="preserve"> </w:t>
      </w:r>
      <w:r w:rsidR="0030653B" w:rsidRPr="00D120C7">
        <w:rPr>
          <w:rFonts w:ascii="Times New Roman" w:hAnsi="Times New Roman" w:cs="Times New Roman"/>
          <w:b/>
        </w:rPr>
        <w:t>,</w:t>
      </w:r>
      <w:r w:rsidR="0030653B" w:rsidRPr="00D120C7">
        <w:rPr>
          <w:rFonts w:ascii="Times New Roman" w:hAnsi="Times New Roman" w:cs="Times New Roman"/>
          <w:spacing w:val="6"/>
        </w:rPr>
        <w:t xml:space="preserve"> </w:t>
      </w:r>
      <w:r w:rsidR="0030653B" w:rsidRPr="00D120C7">
        <w:rPr>
          <w:rFonts w:ascii="Times New Roman" w:hAnsi="Times New Roman" w:cs="Times New Roman"/>
          <w:spacing w:val="7"/>
        </w:rPr>
        <w:t xml:space="preserve">составляет </w:t>
      </w:r>
      <w:r w:rsidR="0033308A" w:rsidRPr="00D120C7">
        <w:rPr>
          <w:rFonts w:ascii="Times New Roman" w:hAnsi="Times New Roman" w:cs="Times New Roman"/>
          <w:spacing w:val="7"/>
        </w:rPr>
        <w:t>26 351,7 куб</w:t>
      </w:r>
      <w:proofErr w:type="gramStart"/>
      <w:r w:rsidR="0033308A" w:rsidRPr="00D120C7">
        <w:rPr>
          <w:rFonts w:ascii="Times New Roman" w:hAnsi="Times New Roman" w:cs="Times New Roman"/>
          <w:spacing w:val="7"/>
        </w:rPr>
        <w:t>.</w:t>
      </w:r>
      <w:r w:rsidR="001F74D6" w:rsidRPr="00D120C7">
        <w:rPr>
          <w:rFonts w:ascii="Times New Roman" w:hAnsi="Times New Roman" w:cs="Times New Roman"/>
          <w:spacing w:val="7"/>
        </w:rPr>
        <w:t>м</w:t>
      </w:r>
      <w:proofErr w:type="gramEnd"/>
      <w:r w:rsidR="0030653B" w:rsidRPr="00D120C7">
        <w:rPr>
          <w:rFonts w:ascii="Times New Roman" w:hAnsi="Times New Roman" w:cs="Times New Roman"/>
          <w:spacing w:val="6"/>
        </w:rPr>
        <w:t>,</w:t>
      </w:r>
      <w:r w:rsidR="0030653B" w:rsidRPr="00D120C7">
        <w:rPr>
          <w:rFonts w:ascii="Times New Roman" w:hAnsi="Times New Roman" w:cs="Times New Roman"/>
          <w:vertAlign w:val="superscript"/>
        </w:rPr>
        <w:t xml:space="preserve"> </w:t>
      </w:r>
      <w:r w:rsidR="0030653B" w:rsidRPr="00D120C7">
        <w:rPr>
          <w:rFonts w:ascii="Times New Roman" w:hAnsi="Times New Roman" w:cs="Times New Roman"/>
          <w:spacing w:val="6"/>
        </w:rPr>
        <w:t>о</w:t>
      </w:r>
      <w:r w:rsidR="00B43F66" w:rsidRPr="00D120C7">
        <w:rPr>
          <w:rFonts w:ascii="Times New Roman" w:hAnsi="Times New Roman" w:cs="Times New Roman"/>
          <w:spacing w:val="6"/>
        </w:rPr>
        <w:t>бщая площадь квартир</w:t>
      </w:r>
      <w:r w:rsidR="001449EC" w:rsidRPr="00D120C7">
        <w:rPr>
          <w:rFonts w:ascii="Times New Roman" w:hAnsi="Times New Roman" w:cs="Times New Roman"/>
          <w:spacing w:val="6"/>
        </w:rPr>
        <w:t xml:space="preserve"> </w:t>
      </w:r>
      <w:r w:rsidR="002011D6" w:rsidRPr="00D120C7">
        <w:rPr>
          <w:rFonts w:ascii="Times New Roman" w:hAnsi="Times New Roman" w:cs="Times New Roman"/>
        </w:rPr>
        <w:t>–</w:t>
      </w:r>
      <w:r w:rsidR="0030653B" w:rsidRPr="00D120C7">
        <w:rPr>
          <w:rFonts w:ascii="Times New Roman" w:hAnsi="Times New Roman" w:cs="Times New Roman"/>
          <w:color w:val="00FF00"/>
        </w:rPr>
        <w:t xml:space="preserve"> </w:t>
      </w:r>
      <w:r w:rsidR="00162D8F" w:rsidRPr="0069775C">
        <w:rPr>
          <w:rFonts w:ascii="Times New Roman" w:hAnsi="Times New Roman" w:cs="Times New Roman"/>
        </w:rPr>
        <w:t xml:space="preserve"> </w:t>
      </w:r>
      <w:r w:rsidR="001F74D6" w:rsidRPr="00D120C7">
        <w:rPr>
          <w:rFonts w:ascii="Times New Roman" w:hAnsi="Times New Roman" w:cs="Times New Roman"/>
        </w:rPr>
        <w:t xml:space="preserve">5 </w:t>
      </w:r>
      <w:r w:rsidR="00162D8F" w:rsidRPr="00D120C7">
        <w:rPr>
          <w:rFonts w:ascii="Times New Roman" w:hAnsi="Times New Roman" w:cs="Times New Roman"/>
        </w:rPr>
        <w:t>132</w:t>
      </w:r>
      <w:r w:rsidR="001F74D6" w:rsidRPr="00D120C7">
        <w:rPr>
          <w:rFonts w:ascii="Times New Roman" w:hAnsi="Times New Roman" w:cs="Times New Roman"/>
        </w:rPr>
        <w:t>,</w:t>
      </w:r>
      <w:r w:rsidR="00162D8F" w:rsidRPr="00D120C7">
        <w:rPr>
          <w:rFonts w:ascii="Times New Roman" w:hAnsi="Times New Roman" w:cs="Times New Roman"/>
        </w:rPr>
        <w:t>7</w:t>
      </w:r>
      <w:r w:rsidR="0030653B" w:rsidRPr="00D120C7">
        <w:rPr>
          <w:rFonts w:ascii="Times New Roman" w:hAnsi="Times New Roman" w:cs="Times New Roman"/>
        </w:rPr>
        <w:t xml:space="preserve"> </w:t>
      </w:r>
      <w:r w:rsidR="001F74D6" w:rsidRPr="00D120C7">
        <w:rPr>
          <w:rFonts w:ascii="Times New Roman" w:hAnsi="Times New Roman" w:cs="Times New Roman"/>
        </w:rPr>
        <w:t>кв.м</w:t>
      </w:r>
      <w:r w:rsidR="00B43F66" w:rsidRPr="00D120C7">
        <w:rPr>
          <w:rFonts w:ascii="Times New Roman" w:hAnsi="Times New Roman" w:cs="Times New Roman"/>
          <w:spacing w:val="7"/>
        </w:rPr>
        <w:t>.</w:t>
      </w:r>
    </w:p>
    <w:p w:rsidR="00B43F66" w:rsidRPr="00D120C7" w:rsidRDefault="001864BF" w:rsidP="0033308A">
      <w:pPr>
        <w:ind w:firstLine="540"/>
        <w:rPr>
          <w:rFonts w:ascii="Times New Roman" w:hAnsi="Times New Roman" w:cs="Times New Roman"/>
          <w:spacing w:val="4"/>
        </w:rPr>
      </w:pPr>
      <w:r w:rsidRPr="00D120C7">
        <w:rPr>
          <w:rFonts w:ascii="Times New Roman" w:hAnsi="Times New Roman" w:cs="Times New Roman"/>
        </w:rPr>
        <w:t xml:space="preserve">Жилой дом </w:t>
      </w:r>
      <w:r w:rsidR="001F74D6" w:rsidRPr="00D120C7">
        <w:rPr>
          <w:rFonts w:ascii="Times New Roman" w:hAnsi="Times New Roman" w:cs="Times New Roman"/>
        </w:rPr>
        <w:t xml:space="preserve">в </w:t>
      </w:r>
      <w:r w:rsidR="001F74D6" w:rsidRPr="00D120C7">
        <w:rPr>
          <w:rFonts w:ascii="Times New Roman" w:hAnsi="Times New Roman" w:cs="Times New Roman"/>
          <w:bCs/>
        </w:rPr>
        <w:t>п. Мелиораторов, ул. 70 лет Октября 9, корпус 1 в</w:t>
      </w:r>
      <w:r w:rsidR="001F74D6" w:rsidRPr="00D120C7">
        <w:rPr>
          <w:rFonts w:ascii="Times New Roman" w:hAnsi="Times New Roman" w:cs="Times New Roman"/>
        </w:rPr>
        <w:t xml:space="preserve"> </w:t>
      </w:r>
      <w:proofErr w:type="gramStart"/>
      <w:r w:rsidR="001F74D6" w:rsidRPr="00D120C7">
        <w:rPr>
          <w:rFonts w:ascii="Times New Roman" w:hAnsi="Times New Roman" w:cs="Times New Roman"/>
        </w:rPr>
        <w:t>г</w:t>
      </w:r>
      <w:proofErr w:type="gramEnd"/>
      <w:r w:rsidR="001F74D6" w:rsidRPr="00D120C7">
        <w:rPr>
          <w:rFonts w:ascii="Times New Roman" w:hAnsi="Times New Roman" w:cs="Times New Roman"/>
        </w:rPr>
        <w:t xml:space="preserve">. Тюмени </w:t>
      </w:r>
      <w:r w:rsidR="001449EC" w:rsidRPr="00D120C7">
        <w:rPr>
          <w:rFonts w:ascii="Times New Roman" w:hAnsi="Times New Roman" w:cs="Times New Roman"/>
        </w:rPr>
        <w:t>- секци</w:t>
      </w:r>
      <w:r w:rsidR="001F74D6" w:rsidRPr="00D120C7">
        <w:rPr>
          <w:rFonts w:ascii="Times New Roman" w:hAnsi="Times New Roman" w:cs="Times New Roman"/>
        </w:rPr>
        <w:t>и</w:t>
      </w:r>
      <w:r w:rsidR="005B494D" w:rsidRPr="00D120C7">
        <w:rPr>
          <w:rFonts w:ascii="Times New Roman" w:hAnsi="Times New Roman" w:cs="Times New Roman"/>
          <w:b/>
        </w:rPr>
        <w:t xml:space="preserve"> </w:t>
      </w:r>
      <w:r w:rsidR="00B062D8" w:rsidRPr="00D120C7">
        <w:rPr>
          <w:rFonts w:ascii="Times New Roman" w:hAnsi="Times New Roman" w:cs="Times New Roman"/>
          <w:b/>
        </w:rPr>
        <w:t>1</w:t>
      </w:r>
      <w:r w:rsidR="0069775C">
        <w:rPr>
          <w:rFonts w:ascii="Times New Roman" w:hAnsi="Times New Roman" w:cs="Times New Roman"/>
          <w:b/>
        </w:rPr>
        <w:t>-</w:t>
      </w:r>
      <w:r w:rsidR="001F74D6" w:rsidRPr="00D120C7">
        <w:rPr>
          <w:rFonts w:ascii="Times New Roman" w:hAnsi="Times New Roman" w:cs="Times New Roman"/>
          <w:b/>
        </w:rPr>
        <w:t>3</w:t>
      </w:r>
      <w:r w:rsidR="001449EC" w:rsidRPr="00D120C7">
        <w:rPr>
          <w:rFonts w:ascii="Times New Roman" w:hAnsi="Times New Roman" w:cs="Times New Roman"/>
          <w:b/>
        </w:rPr>
        <w:t xml:space="preserve">, </w:t>
      </w:r>
      <w:r w:rsidR="00B43F66" w:rsidRPr="00D120C7">
        <w:rPr>
          <w:rFonts w:ascii="Times New Roman" w:hAnsi="Times New Roman" w:cs="Times New Roman"/>
        </w:rPr>
        <w:t xml:space="preserve">состоит из </w:t>
      </w:r>
      <w:r w:rsidR="00B062D8" w:rsidRPr="00D120C7">
        <w:rPr>
          <w:rFonts w:ascii="Times New Roman" w:hAnsi="Times New Roman" w:cs="Times New Roman"/>
        </w:rPr>
        <w:t>трех</w:t>
      </w:r>
      <w:r w:rsidR="00B43F66" w:rsidRPr="00D120C7">
        <w:rPr>
          <w:rFonts w:ascii="Times New Roman" w:hAnsi="Times New Roman" w:cs="Times New Roman"/>
        </w:rPr>
        <w:t xml:space="preserve"> сблокированных между собой </w:t>
      </w:r>
      <w:r w:rsidR="00CB747F" w:rsidRPr="00D120C7">
        <w:rPr>
          <w:rFonts w:ascii="Times New Roman" w:hAnsi="Times New Roman" w:cs="Times New Roman"/>
        </w:rPr>
        <w:t>жилых крупнопанельных</w:t>
      </w:r>
      <w:r w:rsidR="00B43F66" w:rsidRPr="00D120C7">
        <w:rPr>
          <w:rFonts w:ascii="Times New Roman" w:hAnsi="Times New Roman" w:cs="Times New Roman"/>
        </w:rPr>
        <w:t xml:space="preserve"> домов в конструкциях серии 111-137-06, выпускаемых 137 КЖИ МО РФ</w:t>
      </w:r>
      <w:r w:rsidR="00B43F66" w:rsidRPr="00D120C7">
        <w:rPr>
          <w:rFonts w:ascii="Times New Roman" w:hAnsi="Times New Roman" w:cs="Times New Roman"/>
          <w:spacing w:val="4"/>
        </w:rPr>
        <w:t>.</w:t>
      </w:r>
    </w:p>
    <w:p w:rsidR="00B43F66" w:rsidRPr="00D120C7" w:rsidRDefault="00A90E19" w:rsidP="0033308A">
      <w:pPr>
        <w:ind w:firstLine="540"/>
        <w:rPr>
          <w:rFonts w:ascii="Times New Roman" w:hAnsi="Times New Roman" w:cs="Times New Roman"/>
          <w:spacing w:val="4"/>
        </w:rPr>
      </w:pPr>
      <w:r w:rsidRPr="00D120C7">
        <w:rPr>
          <w:rFonts w:ascii="Times New Roman" w:hAnsi="Times New Roman" w:cs="Times New Roman"/>
          <w:spacing w:val="4"/>
        </w:rPr>
        <w:t xml:space="preserve">- рядовая </w:t>
      </w:r>
      <w:r w:rsidR="00B43F66" w:rsidRPr="00D120C7">
        <w:rPr>
          <w:rFonts w:ascii="Times New Roman" w:hAnsi="Times New Roman" w:cs="Times New Roman"/>
          <w:spacing w:val="4"/>
        </w:rPr>
        <w:t xml:space="preserve">секция длиной </w:t>
      </w:r>
      <w:smartTag w:uri="urn:schemas-microsoft-com:office:smarttags" w:element="metricconverter">
        <w:smartTagPr>
          <w:attr w:name="ProductID" w:val="21.0 м"/>
        </w:smartTagPr>
        <w:r w:rsidR="00B43F66" w:rsidRPr="00D120C7">
          <w:rPr>
            <w:rFonts w:ascii="Times New Roman" w:hAnsi="Times New Roman" w:cs="Times New Roman"/>
            <w:spacing w:val="4"/>
          </w:rPr>
          <w:t>21.0 м</w:t>
        </w:r>
      </w:smartTag>
      <w:r w:rsidR="00B43F66" w:rsidRPr="00D120C7">
        <w:rPr>
          <w:rFonts w:ascii="Times New Roman" w:hAnsi="Times New Roman" w:cs="Times New Roman"/>
          <w:spacing w:val="4"/>
        </w:rPr>
        <w:t xml:space="preserve"> – </w:t>
      </w:r>
      <w:r w:rsidR="001F74D6" w:rsidRPr="00D120C7">
        <w:rPr>
          <w:rFonts w:ascii="Times New Roman" w:hAnsi="Times New Roman" w:cs="Times New Roman"/>
          <w:spacing w:val="4"/>
        </w:rPr>
        <w:t>3</w:t>
      </w:r>
      <w:r w:rsidR="00B43F66" w:rsidRPr="00D120C7">
        <w:rPr>
          <w:rFonts w:ascii="Times New Roman" w:hAnsi="Times New Roman" w:cs="Times New Roman"/>
          <w:spacing w:val="4"/>
        </w:rPr>
        <w:t xml:space="preserve"> </w:t>
      </w:r>
      <w:r w:rsidR="00CB747F" w:rsidRPr="00D120C7">
        <w:rPr>
          <w:rFonts w:ascii="Times New Roman" w:hAnsi="Times New Roman" w:cs="Times New Roman"/>
          <w:spacing w:val="4"/>
        </w:rPr>
        <w:t>шт.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 xml:space="preserve">Во всех секциях цокольный этаж - эксплуатируемый с размещением в нем офисных помещений. Для каждого офиса с наружной стороны здания предусмотрен свой </w:t>
      </w:r>
      <w:r w:rsidR="00CB747F" w:rsidRPr="00D120C7">
        <w:rPr>
          <w:rFonts w:ascii="Times New Roman" w:hAnsi="Times New Roman" w:cs="Times New Roman"/>
        </w:rPr>
        <w:t>вход,</w:t>
      </w:r>
      <w:r w:rsidRPr="00D120C7">
        <w:rPr>
          <w:rFonts w:ascii="Times New Roman" w:hAnsi="Times New Roman" w:cs="Times New Roman"/>
        </w:rPr>
        <w:t xml:space="preserve"> изолированный от жилой части здания.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Жилой дом запроектирован с теплым чердаком.</w:t>
      </w:r>
    </w:p>
    <w:p w:rsidR="0030653B" w:rsidRPr="00D120C7" w:rsidRDefault="0069775C" w:rsidP="0033308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Высота типового этажа -</w:t>
      </w:r>
      <w:r w:rsidR="00B43F66" w:rsidRPr="00D120C7">
        <w:rPr>
          <w:rFonts w:ascii="Times New Roman" w:hAnsi="Times New Roman" w:cs="Times New Roman"/>
        </w:rPr>
        <w:t xml:space="preserve"> 2.</w:t>
      </w:r>
      <w:r w:rsidR="002F2A05" w:rsidRPr="00D120C7">
        <w:rPr>
          <w:rFonts w:ascii="Times New Roman" w:hAnsi="Times New Roman" w:cs="Times New Roman"/>
          <w:lang w:val="en-US"/>
        </w:rPr>
        <w:t xml:space="preserve">8 </w:t>
      </w:r>
      <w:r w:rsidR="00B43F66" w:rsidRPr="00D120C7">
        <w:rPr>
          <w:rFonts w:ascii="Times New Roman" w:hAnsi="Times New Roman" w:cs="Times New Roman"/>
        </w:rPr>
        <w:t>м.</w:t>
      </w:r>
    </w:p>
    <w:p w:rsidR="001449EC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Размеры блоков в плане: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рядовая секция прямоугольной формы в плане - 21.00x12.00</w:t>
      </w:r>
      <w:r w:rsidR="0069775C">
        <w:rPr>
          <w:rFonts w:ascii="Times New Roman" w:hAnsi="Times New Roman" w:cs="Times New Roman"/>
        </w:rPr>
        <w:t xml:space="preserve"> </w:t>
      </w:r>
      <w:r w:rsidRPr="00D120C7">
        <w:rPr>
          <w:rFonts w:ascii="Times New Roman" w:hAnsi="Times New Roman" w:cs="Times New Roman"/>
        </w:rPr>
        <w:t>м;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В доме предусмотрены - лифты.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</w:rPr>
        <w:t>Конструктивные решения: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 xml:space="preserve">Класс ответственности здания - </w:t>
      </w:r>
      <w:r w:rsidRPr="0069775C">
        <w:rPr>
          <w:rFonts w:ascii="Times New Roman" w:hAnsi="Times New Roman" w:cs="Times New Roman"/>
        </w:rPr>
        <w:t>П. Степень огнестойкости - П.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 xml:space="preserve">Класс функциональной пожарной опасности - </w:t>
      </w:r>
      <w:r w:rsidR="00CB747F" w:rsidRPr="00D120C7">
        <w:rPr>
          <w:rFonts w:ascii="Times New Roman" w:hAnsi="Times New Roman" w:cs="Times New Roman"/>
        </w:rPr>
        <w:t>Ф.</w:t>
      </w:r>
      <w:r w:rsidRPr="00D120C7">
        <w:rPr>
          <w:rFonts w:ascii="Times New Roman" w:hAnsi="Times New Roman" w:cs="Times New Roman"/>
        </w:rPr>
        <w:t>1.3.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 xml:space="preserve">Класс конструктивной пожарной опасности - </w:t>
      </w:r>
      <w:proofErr w:type="gramStart"/>
      <w:r w:rsidRPr="00D120C7">
        <w:rPr>
          <w:rFonts w:ascii="Times New Roman" w:hAnsi="Times New Roman" w:cs="Times New Roman"/>
        </w:rPr>
        <w:t>СО</w:t>
      </w:r>
      <w:proofErr w:type="gramEnd"/>
      <w:r w:rsidRPr="00D120C7">
        <w:rPr>
          <w:rFonts w:ascii="Times New Roman" w:hAnsi="Times New Roman" w:cs="Times New Roman"/>
        </w:rPr>
        <w:t>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 xml:space="preserve">Здание бескаркасное панельное. </w:t>
      </w:r>
      <w:proofErr w:type="gramStart"/>
      <w:r w:rsidRPr="00D120C7">
        <w:rPr>
          <w:rFonts w:ascii="Times New Roman" w:hAnsi="Times New Roman" w:cs="Times New Roman"/>
        </w:rPr>
        <w:t>Пространственная жесткость и устойчивость здания обеспечивается совместной работой неизменяемых дисков перекрытий с перекрестной системой несущих внутренних и навесных продольных и несущих поперечных наружных стеновых панелей.</w:t>
      </w:r>
      <w:proofErr w:type="gramEnd"/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i/>
        </w:rPr>
        <w:t>Фундаменты</w:t>
      </w:r>
      <w:r w:rsidR="00147E35" w:rsidRPr="00D120C7">
        <w:rPr>
          <w:rFonts w:ascii="Times New Roman" w:hAnsi="Times New Roman" w:cs="Times New Roman"/>
        </w:rPr>
        <w:t xml:space="preserve"> – для секций 1</w:t>
      </w:r>
      <w:r w:rsidR="00A90E19" w:rsidRPr="00D120C7">
        <w:rPr>
          <w:rFonts w:ascii="Times New Roman" w:hAnsi="Times New Roman" w:cs="Times New Roman"/>
        </w:rPr>
        <w:t>-</w:t>
      </w:r>
      <w:r w:rsidR="00147E35" w:rsidRPr="00D120C7">
        <w:rPr>
          <w:rFonts w:ascii="Times New Roman" w:hAnsi="Times New Roman" w:cs="Times New Roman"/>
        </w:rPr>
        <w:t xml:space="preserve">3: монолитные железобетонные ленточные ростверки </w:t>
      </w:r>
      <w:r w:rsidR="00A90E19" w:rsidRPr="00D120C7">
        <w:rPr>
          <w:rFonts w:ascii="Times New Roman" w:hAnsi="Times New Roman" w:cs="Times New Roman"/>
        </w:rPr>
        <w:t>на свайном основании.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i/>
          <w:u w:val="single"/>
        </w:rPr>
        <w:t>Перекрытие цокольное</w:t>
      </w:r>
      <w:r w:rsidRPr="00D120C7">
        <w:rPr>
          <w:rFonts w:ascii="Times New Roman" w:hAnsi="Times New Roman" w:cs="Times New Roman"/>
        </w:rPr>
        <w:t xml:space="preserve"> - железобетонные плиты перекрытия.</w:t>
      </w:r>
    </w:p>
    <w:p w:rsidR="00B43F66" w:rsidRPr="00D120C7" w:rsidRDefault="00AB3E39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i/>
        </w:rPr>
        <w:t>Н</w:t>
      </w:r>
      <w:r w:rsidR="00B43F66" w:rsidRPr="00D120C7">
        <w:rPr>
          <w:rFonts w:ascii="Times New Roman" w:hAnsi="Times New Roman" w:cs="Times New Roman"/>
          <w:i/>
        </w:rPr>
        <w:t>аружные</w:t>
      </w:r>
      <w:r w:rsidRPr="00D120C7">
        <w:rPr>
          <w:rFonts w:ascii="Times New Roman" w:hAnsi="Times New Roman" w:cs="Times New Roman"/>
          <w:i/>
        </w:rPr>
        <w:t xml:space="preserve"> стены</w:t>
      </w:r>
      <w:r w:rsidR="00B43F66" w:rsidRPr="00D120C7">
        <w:rPr>
          <w:rFonts w:ascii="Times New Roman" w:hAnsi="Times New Roman" w:cs="Times New Roman"/>
        </w:rPr>
        <w:t xml:space="preserve"> - трехслойные несущие поперечные и навесные продольные</w:t>
      </w:r>
      <w:r w:rsidR="00E62960" w:rsidRPr="00D120C7">
        <w:rPr>
          <w:rFonts w:ascii="Times New Roman" w:hAnsi="Times New Roman" w:cs="Times New Roman"/>
        </w:rPr>
        <w:t xml:space="preserve"> стеновые панели по серии 111-137</w:t>
      </w:r>
      <w:r w:rsidR="00B43F66" w:rsidRPr="00D120C7">
        <w:rPr>
          <w:rFonts w:ascii="Times New Roman" w:hAnsi="Times New Roman" w:cs="Times New Roman"/>
        </w:rPr>
        <w:t xml:space="preserve"> </w:t>
      </w:r>
      <w:r w:rsidRPr="00D120C7">
        <w:rPr>
          <w:rFonts w:ascii="Times New Roman" w:hAnsi="Times New Roman" w:cs="Times New Roman"/>
        </w:rPr>
        <w:t>толщиной 400мм</w:t>
      </w:r>
      <w:r w:rsidR="00B43F66" w:rsidRPr="00D120C7">
        <w:rPr>
          <w:rFonts w:ascii="Times New Roman" w:hAnsi="Times New Roman" w:cs="Times New Roman"/>
        </w:rPr>
        <w:t xml:space="preserve"> из керамзитобетона.</w:t>
      </w:r>
    </w:p>
    <w:p w:rsidR="00B43F66" w:rsidRPr="00D120C7" w:rsidRDefault="00AB3E39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i/>
        </w:rPr>
        <w:t>В</w:t>
      </w:r>
      <w:r w:rsidR="00B43F66" w:rsidRPr="00D120C7">
        <w:rPr>
          <w:rFonts w:ascii="Times New Roman" w:hAnsi="Times New Roman" w:cs="Times New Roman"/>
          <w:i/>
        </w:rPr>
        <w:t>нутренние</w:t>
      </w:r>
      <w:r w:rsidRPr="00D120C7">
        <w:rPr>
          <w:rFonts w:ascii="Times New Roman" w:hAnsi="Times New Roman" w:cs="Times New Roman"/>
          <w:i/>
        </w:rPr>
        <w:t xml:space="preserve"> стены</w:t>
      </w:r>
      <w:r w:rsidR="00B43F66" w:rsidRPr="00D120C7">
        <w:rPr>
          <w:rFonts w:ascii="Times New Roman" w:hAnsi="Times New Roman" w:cs="Times New Roman"/>
        </w:rPr>
        <w:t xml:space="preserve"> </w:t>
      </w:r>
      <w:r w:rsidRPr="00D120C7">
        <w:rPr>
          <w:rFonts w:ascii="Times New Roman" w:hAnsi="Times New Roman" w:cs="Times New Roman"/>
        </w:rPr>
        <w:t>–</w:t>
      </w:r>
      <w:r w:rsidR="00B43F66" w:rsidRPr="00D120C7">
        <w:rPr>
          <w:rFonts w:ascii="Times New Roman" w:hAnsi="Times New Roman" w:cs="Times New Roman"/>
        </w:rPr>
        <w:t xml:space="preserve"> </w:t>
      </w:r>
      <w:r w:rsidRPr="00D120C7">
        <w:rPr>
          <w:rFonts w:ascii="Times New Roman" w:hAnsi="Times New Roman" w:cs="Times New Roman"/>
        </w:rPr>
        <w:t xml:space="preserve">сборные </w:t>
      </w:r>
      <w:proofErr w:type="gramStart"/>
      <w:r w:rsidRPr="00D120C7">
        <w:rPr>
          <w:rFonts w:ascii="Times New Roman" w:hAnsi="Times New Roman" w:cs="Times New Roman"/>
        </w:rPr>
        <w:t>железобетонные плоские</w:t>
      </w:r>
      <w:proofErr w:type="gramEnd"/>
      <w:r w:rsidRPr="00D120C7">
        <w:rPr>
          <w:rFonts w:ascii="Times New Roman" w:hAnsi="Times New Roman" w:cs="Times New Roman"/>
        </w:rPr>
        <w:t xml:space="preserve"> панели горизонтального формования толщиной 160мм по серии КПД-101 альбом 12-5/94.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i/>
        </w:rPr>
        <w:t>Перегородки</w:t>
      </w:r>
      <w:r w:rsidR="00AB3E39" w:rsidRPr="00D120C7">
        <w:rPr>
          <w:rFonts w:ascii="Times New Roman" w:hAnsi="Times New Roman" w:cs="Times New Roman"/>
        </w:rPr>
        <w:t xml:space="preserve"> – </w:t>
      </w:r>
      <w:r w:rsidR="00A90E19" w:rsidRPr="00D120C7">
        <w:rPr>
          <w:rFonts w:ascii="Times New Roman" w:hAnsi="Times New Roman" w:cs="Times New Roman"/>
        </w:rPr>
        <w:t xml:space="preserve">кирпичные на </w:t>
      </w:r>
      <w:proofErr w:type="spellStart"/>
      <w:r w:rsidR="003422DB" w:rsidRPr="00D120C7">
        <w:rPr>
          <w:rFonts w:ascii="Times New Roman" w:hAnsi="Times New Roman" w:cs="Times New Roman"/>
        </w:rPr>
        <w:t>ц</w:t>
      </w:r>
      <w:r w:rsidR="00A90E19" w:rsidRPr="00D120C7">
        <w:rPr>
          <w:rFonts w:ascii="Times New Roman" w:hAnsi="Times New Roman" w:cs="Times New Roman"/>
        </w:rPr>
        <w:t>.п</w:t>
      </w:r>
      <w:proofErr w:type="spellEnd"/>
      <w:r w:rsidR="00A90E19" w:rsidRPr="00D120C7">
        <w:rPr>
          <w:rFonts w:ascii="Times New Roman" w:hAnsi="Times New Roman" w:cs="Times New Roman"/>
        </w:rPr>
        <w:t>. растворе</w:t>
      </w:r>
      <w:r w:rsidR="003A26CF" w:rsidRPr="00D120C7">
        <w:rPr>
          <w:rFonts w:ascii="Times New Roman" w:hAnsi="Times New Roman" w:cs="Times New Roman"/>
        </w:rPr>
        <w:t>.</w:t>
      </w:r>
    </w:p>
    <w:p w:rsidR="003A26CF" w:rsidRPr="00D120C7" w:rsidRDefault="003A26CF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i/>
        </w:rPr>
        <w:t xml:space="preserve">Перекрытие – </w:t>
      </w:r>
      <w:r w:rsidRPr="00D120C7">
        <w:rPr>
          <w:rFonts w:ascii="Times New Roman" w:hAnsi="Times New Roman" w:cs="Times New Roman"/>
        </w:rPr>
        <w:t>сборные плоские сплошные железобетонные плиты горизонтального формования по серии КПД – 101 толщиной 160</w:t>
      </w:r>
      <w:r w:rsidR="0069775C">
        <w:rPr>
          <w:rFonts w:ascii="Times New Roman" w:hAnsi="Times New Roman" w:cs="Times New Roman"/>
        </w:rPr>
        <w:t xml:space="preserve"> </w:t>
      </w:r>
      <w:r w:rsidRPr="00D120C7">
        <w:rPr>
          <w:rFonts w:ascii="Times New Roman" w:hAnsi="Times New Roman" w:cs="Times New Roman"/>
        </w:rPr>
        <w:t>мм</w:t>
      </w:r>
      <w:r w:rsidR="00A90E19" w:rsidRPr="00D120C7">
        <w:rPr>
          <w:rFonts w:ascii="Times New Roman" w:hAnsi="Times New Roman" w:cs="Times New Roman"/>
        </w:rPr>
        <w:t>.</w:t>
      </w:r>
    </w:p>
    <w:p w:rsidR="00A90E19" w:rsidRPr="00D120C7" w:rsidRDefault="0033308A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i/>
        </w:rPr>
        <w:t>Лест</w:t>
      </w:r>
      <w:r w:rsidR="00B43F66" w:rsidRPr="00D120C7">
        <w:rPr>
          <w:rFonts w:ascii="Times New Roman" w:hAnsi="Times New Roman" w:cs="Times New Roman"/>
          <w:i/>
        </w:rPr>
        <w:t>ницы</w:t>
      </w:r>
      <w:r w:rsidR="003A26CF" w:rsidRPr="00D120C7">
        <w:rPr>
          <w:rFonts w:ascii="Times New Roman" w:hAnsi="Times New Roman" w:cs="Times New Roman"/>
        </w:rPr>
        <w:t xml:space="preserve"> – сборные</w:t>
      </w:r>
      <w:r w:rsidR="00B43F66" w:rsidRPr="00D120C7">
        <w:rPr>
          <w:rFonts w:ascii="Times New Roman" w:hAnsi="Times New Roman" w:cs="Times New Roman"/>
        </w:rPr>
        <w:t xml:space="preserve"> железобетонные</w:t>
      </w:r>
      <w:r w:rsidR="003A26CF" w:rsidRPr="00D120C7">
        <w:rPr>
          <w:rFonts w:ascii="Times New Roman" w:hAnsi="Times New Roman" w:cs="Times New Roman"/>
        </w:rPr>
        <w:t xml:space="preserve"> марши </w:t>
      </w:r>
      <w:r w:rsidR="00DD40E5" w:rsidRPr="00D120C7">
        <w:rPr>
          <w:rFonts w:ascii="Times New Roman" w:hAnsi="Times New Roman" w:cs="Times New Roman"/>
        </w:rPr>
        <w:t>и</w:t>
      </w:r>
      <w:r w:rsidR="003A26CF" w:rsidRPr="00D120C7">
        <w:rPr>
          <w:rFonts w:ascii="Times New Roman" w:hAnsi="Times New Roman" w:cs="Times New Roman"/>
        </w:rPr>
        <w:t xml:space="preserve"> площадки</w:t>
      </w:r>
      <w:r w:rsidR="00A90E19" w:rsidRPr="00D120C7">
        <w:rPr>
          <w:rFonts w:ascii="Times New Roman" w:hAnsi="Times New Roman" w:cs="Times New Roman"/>
        </w:rPr>
        <w:t>.</w:t>
      </w:r>
    </w:p>
    <w:p w:rsidR="0069775C" w:rsidRDefault="004679E1" w:rsidP="0069775C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i/>
        </w:rPr>
        <w:t xml:space="preserve">Наружные двери – </w:t>
      </w:r>
      <w:r w:rsidR="00A90E19" w:rsidRPr="00D120C7">
        <w:rPr>
          <w:rFonts w:ascii="Times New Roman" w:hAnsi="Times New Roman" w:cs="Times New Roman"/>
        </w:rPr>
        <w:t>металлические.</w:t>
      </w:r>
    </w:p>
    <w:p w:rsidR="0069775C" w:rsidRDefault="00E72010" w:rsidP="0069775C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i/>
        </w:rPr>
        <w:t xml:space="preserve">Окна и балконные двери – </w:t>
      </w:r>
      <w:r w:rsidRPr="00D120C7">
        <w:rPr>
          <w:rFonts w:ascii="Times New Roman" w:hAnsi="Times New Roman" w:cs="Times New Roman"/>
        </w:rPr>
        <w:t>с мет</w:t>
      </w:r>
      <w:r w:rsidR="00A90E19" w:rsidRPr="00D120C7">
        <w:rPr>
          <w:rFonts w:ascii="Times New Roman" w:hAnsi="Times New Roman" w:cs="Times New Roman"/>
        </w:rPr>
        <w:t>аллопластиковыми переплетами.</w:t>
      </w:r>
    </w:p>
    <w:p w:rsidR="00B43F66" w:rsidRPr="00D120C7" w:rsidRDefault="00B43F66" w:rsidP="0069775C">
      <w:pPr>
        <w:ind w:firstLine="540"/>
        <w:rPr>
          <w:rFonts w:ascii="Times New Roman" w:hAnsi="Times New Roman" w:cs="Times New Roman"/>
          <w:color w:val="000000"/>
        </w:rPr>
      </w:pPr>
      <w:r w:rsidRPr="00D120C7">
        <w:rPr>
          <w:rFonts w:ascii="Times New Roman" w:hAnsi="Times New Roman" w:cs="Times New Roman"/>
          <w:i/>
          <w:color w:val="000000"/>
        </w:rPr>
        <w:t>Кровля</w:t>
      </w:r>
      <w:r w:rsidR="00E72010" w:rsidRPr="00D120C7">
        <w:rPr>
          <w:rFonts w:ascii="Times New Roman" w:hAnsi="Times New Roman" w:cs="Times New Roman"/>
          <w:color w:val="000000"/>
        </w:rPr>
        <w:t xml:space="preserve"> – </w:t>
      </w:r>
      <w:r w:rsidR="00A90E19" w:rsidRPr="00D120C7">
        <w:rPr>
          <w:rFonts w:ascii="Times New Roman" w:hAnsi="Times New Roman" w:cs="Times New Roman"/>
          <w:color w:val="000000"/>
        </w:rPr>
        <w:t>плоская, мягкая.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i/>
        </w:rPr>
        <w:t xml:space="preserve">Водосток </w:t>
      </w:r>
      <w:r w:rsidRPr="00D120C7">
        <w:rPr>
          <w:rFonts w:ascii="Times New Roman" w:hAnsi="Times New Roman" w:cs="Times New Roman"/>
        </w:rPr>
        <w:t>- внутренний, организованный.</w:t>
      </w:r>
    </w:p>
    <w:p w:rsidR="00A90E19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i/>
        </w:rPr>
        <w:t>Утеплитель в покрытии</w:t>
      </w:r>
      <w:r w:rsidRPr="00D120C7">
        <w:rPr>
          <w:rFonts w:ascii="Times New Roman" w:hAnsi="Times New Roman" w:cs="Times New Roman"/>
        </w:rPr>
        <w:t xml:space="preserve"> </w:t>
      </w:r>
      <w:r w:rsidR="00A90E19" w:rsidRPr="00D120C7">
        <w:rPr>
          <w:rFonts w:ascii="Times New Roman" w:hAnsi="Times New Roman" w:cs="Times New Roman"/>
        </w:rPr>
        <w:t xml:space="preserve">– </w:t>
      </w:r>
      <w:proofErr w:type="spellStart"/>
      <w:r w:rsidR="00A90E19" w:rsidRPr="00D120C7">
        <w:rPr>
          <w:rFonts w:ascii="Times New Roman" w:hAnsi="Times New Roman" w:cs="Times New Roman"/>
        </w:rPr>
        <w:t>минераловатные</w:t>
      </w:r>
      <w:proofErr w:type="spellEnd"/>
      <w:r w:rsidR="00A90E19" w:rsidRPr="00D120C7">
        <w:rPr>
          <w:rFonts w:ascii="Times New Roman" w:hAnsi="Times New Roman" w:cs="Times New Roman"/>
        </w:rPr>
        <w:t xml:space="preserve"> плиты для создания</w:t>
      </w:r>
      <w:r w:rsidRPr="00D120C7">
        <w:rPr>
          <w:rFonts w:ascii="Times New Roman" w:hAnsi="Times New Roman" w:cs="Times New Roman"/>
        </w:rPr>
        <w:t xml:space="preserve"> уклона</w:t>
      </w:r>
      <w:r w:rsidR="00A90E19" w:rsidRPr="00D120C7">
        <w:rPr>
          <w:rFonts w:ascii="Times New Roman" w:hAnsi="Times New Roman" w:cs="Times New Roman"/>
        </w:rPr>
        <w:t xml:space="preserve"> керамзитовый гравий.</w:t>
      </w:r>
    </w:p>
    <w:p w:rsidR="00692D04" w:rsidRPr="00D120C7" w:rsidRDefault="00692D04" w:rsidP="0033308A">
      <w:pPr>
        <w:ind w:firstLine="540"/>
        <w:rPr>
          <w:rFonts w:ascii="Times New Roman" w:hAnsi="Times New Roman" w:cs="Times New Roman"/>
          <w:b/>
          <w:i/>
          <w:color w:val="000000"/>
          <w:spacing w:val="-5"/>
        </w:rPr>
      </w:pPr>
      <w:r w:rsidRPr="00D120C7">
        <w:rPr>
          <w:rFonts w:ascii="Times New Roman" w:hAnsi="Times New Roman" w:cs="Times New Roman"/>
          <w:b/>
          <w:i/>
          <w:color w:val="000000"/>
          <w:spacing w:val="-5"/>
        </w:rPr>
        <w:t>Инженерное оборудование, сети инженерно – технического обеспечения, инженерно – технические мероприятия:</w:t>
      </w:r>
    </w:p>
    <w:p w:rsidR="00692D04" w:rsidRPr="00D120C7" w:rsidRDefault="00692D04" w:rsidP="0033308A">
      <w:pPr>
        <w:ind w:firstLine="540"/>
        <w:rPr>
          <w:rFonts w:ascii="Times New Roman" w:hAnsi="Times New Roman" w:cs="Times New Roman"/>
          <w:color w:val="000000"/>
          <w:spacing w:val="-5"/>
        </w:rPr>
      </w:pPr>
      <w:r w:rsidRPr="00D120C7">
        <w:rPr>
          <w:rFonts w:ascii="Times New Roman" w:hAnsi="Times New Roman" w:cs="Times New Roman"/>
          <w:color w:val="000000"/>
          <w:spacing w:val="-5"/>
        </w:rPr>
        <w:t>Водоснабжение и канализация:</w:t>
      </w:r>
    </w:p>
    <w:p w:rsidR="00A92941" w:rsidRPr="00D120C7" w:rsidRDefault="00692D04" w:rsidP="0033308A">
      <w:pPr>
        <w:ind w:firstLine="540"/>
        <w:rPr>
          <w:rFonts w:ascii="Times New Roman" w:hAnsi="Times New Roman" w:cs="Times New Roman"/>
          <w:color w:val="000000"/>
          <w:spacing w:val="-5"/>
        </w:rPr>
      </w:pPr>
      <w:r w:rsidRPr="00D120C7">
        <w:rPr>
          <w:rFonts w:ascii="Times New Roman" w:hAnsi="Times New Roman" w:cs="Times New Roman"/>
          <w:color w:val="000000"/>
          <w:spacing w:val="-5"/>
        </w:rPr>
        <w:t>Хозяйственное – питьевое водоснабжение</w:t>
      </w:r>
      <w:r w:rsidR="002F4D46" w:rsidRPr="00D120C7">
        <w:rPr>
          <w:rFonts w:ascii="Times New Roman" w:hAnsi="Times New Roman" w:cs="Times New Roman"/>
          <w:color w:val="000000"/>
          <w:spacing w:val="-5"/>
        </w:rPr>
        <w:t xml:space="preserve"> и канализация </w:t>
      </w:r>
      <w:r w:rsidRPr="00D120C7">
        <w:rPr>
          <w:rFonts w:ascii="Times New Roman" w:hAnsi="Times New Roman" w:cs="Times New Roman"/>
          <w:color w:val="000000"/>
          <w:spacing w:val="-5"/>
        </w:rPr>
        <w:t xml:space="preserve"> жилого дом</w:t>
      </w:r>
      <w:r w:rsidR="00A90E19" w:rsidRPr="00D120C7">
        <w:rPr>
          <w:rFonts w:ascii="Times New Roman" w:hAnsi="Times New Roman" w:cs="Times New Roman"/>
          <w:color w:val="000000"/>
          <w:spacing w:val="-5"/>
        </w:rPr>
        <w:t xml:space="preserve">а </w:t>
      </w:r>
      <w:r w:rsidR="00A90E19" w:rsidRPr="00D120C7">
        <w:rPr>
          <w:rFonts w:ascii="Times New Roman" w:hAnsi="Times New Roman" w:cs="Times New Roman"/>
          <w:bCs/>
        </w:rPr>
        <w:t>в п. Мелиораторов, ул. 70 лет Октября</w:t>
      </w:r>
      <w:r w:rsidR="0069775C">
        <w:rPr>
          <w:rFonts w:ascii="Times New Roman" w:hAnsi="Times New Roman" w:cs="Times New Roman"/>
          <w:bCs/>
        </w:rPr>
        <w:t>,</w:t>
      </w:r>
      <w:r w:rsidR="00A90E19" w:rsidRPr="00D120C7">
        <w:rPr>
          <w:rFonts w:ascii="Times New Roman" w:hAnsi="Times New Roman" w:cs="Times New Roman"/>
          <w:bCs/>
        </w:rPr>
        <w:t xml:space="preserve"> 9, корпус 1 в</w:t>
      </w:r>
      <w:r w:rsidR="00A90E19" w:rsidRPr="00D120C7">
        <w:rPr>
          <w:rFonts w:ascii="Times New Roman" w:hAnsi="Times New Roman" w:cs="Times New Roman"/>
        </w:rPr>
        <w:t xml:space="preserve"> </w:t>
      </w:r>
      <w:proofErr w:type="gramStart"/>
      <w:r w:rsidR="00A90E19" w:rsidRPr="00D120C7">
        <w:rPr>
          <w:rFonts w:ascii="Times New Roman" w:hAnsi="Times New Roman" w:cs="Times New Roman"/>
        </w:rPr>
        <w:t>г</w:t>
      </w:r>
      <w:proofErr w:type="gramEnd"/>
      <w:r w:rsidR="00A90E19" w:rsidRPr="00D120C7">
        <w:rPr>
          <w:rFonts w:ascii="Times New Roman" w:hAnsi="Times New Roman" w:cs="Times New Roman"/>
        </w:rPr>
        <w:t>. Тюмени</w:t>
      </w:r>
      <w:r w:rsidR="00A90E19" w:rsidRPr="00D120C7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D120C7">
        <w:rPr>
          <w:rFonts w:ascii="Times New Roman" w:hAnsi="Times New Roman" w:cs="Times New Roman"/>
          <w:color w:val="000000"/>
          <w:spacing w:val="-5"/>
        </w:rPr>
        <w:t xml:space="preserve">предусматривается от существующего городского водопровода </w:t>
      </w:r>
      <w:r w:rsidR="00A90E19" w:rsidRPr="00D120C7">
        <w:rPr>
          <w:rFonts w:ascii="Times New Roman" w:hAnsi="Times New Roman" w:cs="Times New Roman"/>
          <w:color w:val="000000"/>
          <w:spacing w:val="-5"/>
        </w:rPr>
        <w:t>пос. ММС</w:t>
      </w:r>
      <w:r w:rsidR="00A92941" w:rsidRPr="00D120C7">
        <w:rPr>
          <w:rFonts w:ascii="Times New Roman" w:hAnsi="Times New Roman" w:cs="Times New Roman"/>
          <w:color w:val="000000"/>
          <w:spacing w:val="-5"/>
        </w:rPr>
        <w:t>.</w:t>
      </w:r>
    </w:p>
    <w:p w:rsidR="00A92941" w:rsidRPr="00D120C7" w:rsidRDefault="00A92941" w:rsidP="0033308A">
      <w:pPr>
        <w:ind w:firstLine="540"/>
        <w:rPr>
          <w:rFonts w:ascii="Times New Roman" w:hAnsi="Times New Roman" w:cs="Times New Roman"/>
          <w:color w:val="000000"/>
          <w:spacing w:val="-5"/>
        </w:rPr>
      </w:pPr>
      <w:r w:rsidRPr="00D120C7">
        <w:rPr>
          <w:rFonts w:ascii="Times New Roman" w:hAnsi="Times New Roman" w:cs="Times New Roman"/>
          <w:color w:val="000000"/>
          <w:spacing w:val="-5"/>
        </w:rPr>
        <w:t>Наружные сети водопровода запроек</w:t>
      </w:r>
      <w:r w:rsidR="00A90E19" w:rsidRPr="00D120C7">
        <w:rPr>
          <w:rFonts w:ascii="Times New Roman" w:hAnsi="Times New Roman" w:cs="Times New Roman"/>
          <w:color w:val="000000"/>
          <w:spacing w:val="-5"/>
        </w:rPr>
        <w:t>тированы из полиэтиленовых труб</w:t>
      </w:r>
      <w:r w:rsidRPr="00D120C7">
        <w:rPr>
          <w:rFonts w:ascii="Times New Roman" w:hAnsi="Times New Roman" w:cs="Times New Roman"/>
          <w:color w:val="000000"/>
          <w:spacing w:val="-5"/>
        </w:rPr>
        <w:t>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  <w:w w:val="92"/>
        </w:rPr>
        <w:t>5. О количестве и составе самостоятельных частей в состав</w:t>
      </w:r>
      <w:r w:rsidR="001449EC" w:rsidRPr="00D120C7">
        <w:rPr>
          <w:rFonts w:ascii="Times New Roman" w:hAnsi="Times New Roman" w:cs="Times New Roman"/>
          <w:b/>
          <w:w w:val="92"/>
        </w:rPr>
        <w:t>е</w:t>
      </w:r>
      <w:r w:rsidRPr="00D120C7">
        <w:rPr>
          <w:rFonts w:ascii="Times New Roman" w:hAnsi="Times New Roman" w:cs="Times New Roman"/>
          <w:b/>
          <w:w w:val="92"/>
        </w:rPr>
        <w:t xml:space="preserve"> строящего</w:t>
      </w:r>
      <w:r w:rsidRPr="00D120C7">
        <w:rPr>
          <w:rFonts w:ascii="Times New Roman" w:hAnsi="Times New Roman" w:cs="Times New Roman"/>
          <w:b/>
          <w:w w:val="92"/>
        </w:rPr>
        <w:softHyphen/>
        <w:t>ся дома</w:t>
      </w:r>
      <w:r w:rsidR="001449EC" w:rsidRPr="00D120C7">
        <w:rPr>
          <w:rFonts w:ascii="Times New Roman" w:hAnsi="Times New Roman" w:cs="Times New Roman"/>
          <w:b/>
          <w:w w:val="92"/>
        </w:rPr>
        <w:t>,</w:t>
      </w:r>
      <w:r w:rsidR="001449EC" w:rsidRPr="00D120C7">
        <w:rPr>
          <w:rFonts w:ascii="Times New Roman" w:hAnsi="Times New Roman" w:cs="Times New Roman"/>
        </w:rPr>
        <w:t xml:space="preserve"> </w:t>
      </w:r>
      <w:r w:rsidR="001449EC" w:rsidRPr="00D120C7">
        <w:rPr>
          <w:rFonts w:ascii="Times New Roman" w:hAnsi="Times New Roman" w:cs="Times New Roman"/>
          <w:b/>
        </w:rPr>
        <w:t xml:space="preserve">секций </w:t>
      </w:r>
      <w:r w:rsidR="0033308A" w:rsidRPr="00D120C7">
        <w:rPr>
          <w:rFonts w:ascii="Times New Roman" w:hAnsi="Times New Roman" w:cs="Times New Roman"/>
          <w:b/>
        </w:rPr>
        <w:t>1.1-</w:t>
      </w:r>
      <w:r w:rsidR="00D710A3" w:rsidRPr="00D120C7">
        <w:rPr>
          <w:rFonts w:ascii="Times New Roman" w:hAnsi="Times New Roman" w:cs="Times New Roman"/>
          <w:b/>
        </w:rPr>
        <w:t>1.</w:t>
      </w:r>
      <w:r w:rsidR="001F74D6" w:rsidRPr="00D120C7">
        <w:rPr>
          <w:rFonts w:ascii="Times New Roman" w:hAnsi="Times New Roman" w:cs="Times New Roman"/>
          <w:b/>
        </w:rPr>
        <w:t>3</w:t>
      </w:r>
      <w:r w:rsidRPr="00D120C7">
        <w:rPr>
          <w:rFonts w:ascii="Times New Roman" w:hAnsi="Times New Roman" w:cs="Times New Roman"/>
          <w:b/>
          <w:w w:val="92"/>
        </w:rPr>
        <w:t>, передаваемых участникам стро</w:t>
      </w:r>
      <w:r w:rsidR="0069775C">
        <w:rPr>
          <w:rFonts w:ascii="Times New Roman" w:hAnsi="Times New Roman" w:cs="Times New Roman"/>
          <w:b/>
          <w:w w:val="92"/>
        </w:rPr>
        <w:t>ительства после ввода в эксплуа</w:t>
      </w:r>
      <w:r w:rsidRPr="00D120C7">
        <w:rPr>
          <w:rFonts w:ascii="Times New Roman" w:hAnsi="Times New Roman" w:cs="Times New Roman"/>
          <w:b/>
          <w:w w:val="92"/>
        </w:rPr>
        <w:t>тацию</w:t>
      </w:r>
      <w:proofErr w:type="gramStart"/>
      <w:r w:rsidRPr="00D120C7">
        <w:rPr>
          <w:rFonts w:ascii="Times New Roman" w:hAnsi="Times New Roman" w:cs="Times New Roman"/>
          <w:b/>
          <w:w w:val="92"/>
        </w:rPr>
        <w:t xml:space="preserve"> :</w:t>
      </w:r>
      <w:proofErr w:type="gramEnd"/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В состав жилого дома</w:t>
      </w:r>
      <w:r w:rsidR="0069775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69775C">
        <w:rPr>
          <w:rFonts w:ascii="Times New Roman" w:hAnsi="Times New Roman" w:cs="Times New Roman"/>
        </w:rPr>
        <w:t>блок-</w:t>
      </w:r>
      <w:r w:rsidR="001449EC" w:rsidRPr="00D120C7">
        <w:rPr>
          <w:rFonts w:ascii="Times New Roman" w:hAnsi="Times New Roman" w:cs="Times New Roman"/>
        </w:rPr>
        <w:t>секций</w:t>
      </w:r>
      <w:proofErr w:type="spellEnd"/>
      <w:proofErr w:type="gramEnd"/>
      <w:r w:rsidR="001449EC" w:rsidRPr="00D120C7">
        <w:rPr>
          <w:rFonts w:ascii="Times New Roman" w:hAnsi="Times New Roman" w:cs="Times New Roman"/>
        </w:rPr>
        <w:t xml:space="preserve"> </w:t>
      </w:r>
      <w:r w:rsidR="00D710A3" w:rsidRPr="00D120C7">
        <w:rPr>
          <w:rFonts w:ascii="Times New Roman" w:hAnsi="Times New Roman" w:cs="Times New Roman"/>
          <w:b/>
        </w:rPr>
        <w:t>1.1</w:t>
      </w:r>
      <w:r w:rsidR="0033308A" w:rsidRPr="00D120C7">
        <w:rPr>
          <w:rFonts w:ascii="Times New Roman" w:hAnsi="Times New Roman" w:cs="Times New Roman"/>
          <w:b/>
        </w:rPr>
        <w:t>-</w:t>
      </w:r>
      <w:r w:rsidR="001F74D6" w:rsidRPr="00D120C7">
        <w:rPr>
          <w:rFonts w:ascii="Times New Roman" w:hAnsi="Times New Roman" w:cs="Times New Roman"/>
          <w:b/>
        </w:rPr>
        <w:t>1.3</w:t>
      </w:r>
      <w:r w:rsidR="001449EC" w:rsidRPr="00D120C7">
        <w:rPr>
          <w:rFonts w:ascii="Times New Roman" w:hAnsi="Times New Roman" w:cs="Times New Roman"/>
          <w:b/>
        </w:rPr>
        <w:t>,</w:t>
      </w:r>
      <w:r w:rsidRPr="00D120C7">
        <w:rPr>
          <w:rFonts w:ascii="Times New Roman" w:hAnsi="Times New Roman" w:cs="Times New Roman"/>
        </w:rPr>
        <w:t xml:space="preserve"> входят следующие помещения, подлежащие передаче участникам долевого строительства после ввода в эксплуата</w:t>
      </w:r>
      <w:r w:rsidRPr="00D120C7">
        <w:rPr>
          <w:rFonts w:ascii="Times New Roman" w:hAnsi="Times New Roman" w:cs="Times New Roman"/>
          <w:spacing w:val="-1"/>
        </w:rPr>
        <w:t>цию: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spacing w:val="4"/>
        </w:rPr>
        <w:t>Жилые помещения</w:t>
      </w:r>
      <w:r w:rsidR="001449EC" w:rsidRPr="00D120C7">
        <w:rPr>
          <w:rFonts w:ascii="Times New Roman" w:hAnsi="Times New Roman" w:cs="Times New Roman"/>
        </w:rPr>
        <w:t xml:space="preserve">  секций </w:t>
      </w:r>
      <w:r w:rsidR="0033308A" w:rsidRPr="00D120C7">
        <w:rPr>
          <w:rFonts w:ascii="Times New Roman" w:hAnsi="Times New Roman" w:cs="Times New Roman"/>
          <w:b/>
        </w:rPr>
        <w:t>1.1-</w:t>
      </w:r>
      <w:r w:rsidR="00D710A3" w:rsidRPr="00D120C7">
        <w:rPr>
          <w:rFonts w:ascii="Times New Roman" w:hAnsi="Times New Roman" w:cs="Times New Roman"/>
          <w:b/>
        </w:rPr>
        <w:t>1.</w:t>
      </w:r>
      <w:r w:rsidR="001F74D6" w:rsidRPr="00D120C7">
        <w:rPr>
          <w:rFonts w:ascii="Times New Roman" w:hAnsi="Times New Roman" w:cs="Times New Roman"/>
          <w:b/>
        </w:rPr>
        <w:t>3</w:t>
      </w:r>
      <w:r w:rsidR="005B494D" w:rsidRPr="00D120C7">
        <w:rPr>
          <w:rFonts w:ascii="Times New Roman" w:hAnsi="Times New Roman" w:cs="Times New Roman"/>
          <w:b/>
        </w:rPr>
        <w:t xml:space="preserve"> </w:t>
      </w:r>
      <w:r w:rsidRPr="00D120C7">
        <w:rPr>
          <w:rFonts w:ascii="Times New Roman" w:hAnsi="Times New Roman" w:cs="Times New Roman"/>
          <w:spacing w:val="4"/>
        </w:rPr>
        <w:t>в составе: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i/>
          <w:u w:val="single"/>
        </w:rPr>
      </w:pPr>
      <w:r w:rsidRPr="00D120C7">
        <w:rPr>
          <w:rFonts w:ascii="Times New Roman" w:hAnsi="Times New Roman" w:cs="Times New Roman"/>
          <w:i/>
          <w:spacing w:val="5"/>
          <w:u w:val="single"/>
        </w:rPr>
        <w:t xml:space="preserve">- </w:t>
      </w:r>
      <w:r w:rsidRPr="00D120C7">
        <w:rPr>
          <w:rFonts w:ascii="Times New Roman" w:hAnsi="Times New Roman" w:cs="Times New Roman"/>
          <w:b/>
          <w:i/>
          <w:spacing w:val="5"/>
          <w:u w:val="single"/>
        </w:rPr>
        <w:t>однокомнатные квартиры</w:t>
      </w:r>
      <w:r w:rsidRPr="00D120C7">
        <w:rPr>
          <w:rFonts w:ascii="Times New Roman" w:hAnsi="Times New Roman" w:cs="Times New Roman"/>
          <w:i/>
          <w:spacing w:val="5"/>
          <w:u w:val="single"/>
        </w:rPr>
        <w:t xml:space="preserve"> - </w:t>
      </w:r>
      <w:r w:rsidR="00CC280C" w:rsidRPr="00D120C7">
        <w:rPr>
          <w:rFonts w:ascii="Times New Roman" w:hAnsi="Times New Roman" w:cs="Times New Roman"/>
          <w:i/>
          <w:spacing w:val="5"/>
          <w:u w:val="single"/>
        </w:rPr>
        <w:t>54</w:t>
      </w:r>
      <w:r w:rsidR="0033308A" w:rsidRPr="00D120C7">
        <w:rPr>
          <w:rFonts w:ascii="Times New Roman" w:hAnsi="Times New Roman" w:cs="Times New Roman"/>
          <w:i/>
          <w:spacing w:val="5"/>
          <w:u w:val="single"/>
        </w:rPr>
        <w:t xml:space="preserve"> шт., </w:t>
      </w:r>
      <w:r w:rsidRPr="00D120C7">
        <w:rPr>
          <w:rFonts w:ascii="Times New Roman" w:hAnsi="Times New Roman" w:cs="Times New Roman"/>
          <w:i/>
          <w:spacing w:val="5"/>
          <w:u w:val="single"/>
        </w:rPr>
        <w:t>в том числе: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spacing w:val="5"/>
        </w:rPr>
        <w:t>общей площадью</w:t>
      </w:r>
      <w:r w:rsidR="008735B4" w:rsidRPr="00D120C7">
        <w:rPr>
          <w:rFonts w:ascii="Times New Roman" w:hAnsi="Times New Roman" w:cs="Times New Roman"/>
          <w:spacing w:val="5"/>
        </w:rPr>
        <w:t xml:space="preserve"> без учета лоджий</w:t>
      </w:r>
      <w:r w:rsidRPr="00D120C7">
        <w:rPr>
          <w:rFonts w:ascii="Times New Roman" w:hAnsi="Times New Roman" w:cs="Times New Roman"/>
          <w:spacing w:val="5"/>
        </w:rPr>
        <w:t xml:space="preserve"> </w:t>
      </w:r>
      <w:r w:rsidR="00162D8F" w:rsidRPr="00D120C7">
        <w:rPr>
          <w:rFonts w:ascii="Times New Roman" w:hAnsi="Times New Roman" w:cs="Times New Roman"/>
          <w:spacing w:val="5"/>
        </w:rPr>
        <w:t>39</w:t>
      </w:r>
      <w:r w:rsidR="008735B4" w:rsidRPr="00D120C7">
        <w:rPr>
          <w:rFonts w:ascii="Times New Roman" w:hAnsi="Times New Roman" w:cs="Times New Roman"/>
          <w:spacing w:val="5"/>
        </w:rPr>
        <w:t>,</w:t>
      </w:r>
      <w:r w:rsidR="00162D8F" w:rsidRPr="00D120C7">
        <w:rPr>
          <w:rFonts w:ascii="Times New Roman" w:hAnsi="Times New Roman" w:cs="Times New Roman"/>
          <w:spacing w:val="5"/>
        </w:rPr>
        <w:t>72</w:t>
      </w:r>
      <w:r w:rsidR="0069775C">
        <w:rPr>
          <w:rFonts w:ascii="Times New Roman" w:hAnsi="Times New Roman" w:cs="Times New Roman"/>
          <w:spacing w:val="5"/>
        </w:rPr>
        <w:t xml:space="preserve"> кв</w:t>
      </w:r>
      <w:proofErr w:type="gramStart"/>
      <w:r w:rsidR="0069775C">
        <w:rPr>
          <w:rFonts w:ascii="Times New Roman" w:hAnsi="Times New Roman" w:cs="Times New Roman"/>
          <w:spacing w:val="5"/>
        </w:rPr>
        <w:t>.</w:t>
      </w:r>
      <w:r w:rsidR="00ED7437" w:rsidRPr="00D120C7">
        <w:rPr>
          <w:rFonts w:ascii="Times New Roman" w:hAnsi="Times New Roman" w:cs="Times New Roman"/>
          <w:spacing w:val="3"/>
        </w:rPr>
        <w:t>м</w:t>
      </w:r>
      <w:proofErr w:type="gramEnd"/>
      <w:r w:rsidR="008735B4" w:rsidRPr="00D120C7">
        <w:rPr>
          <w:rFonts w:ascii="Times New Roman" w:hAnsi="Times New Roman" w:cs="Times New Roman"/>
          <w:spacing w:val="5"/>
        </w:rPr>
        <w:t>;</w:t>
      </w:r>
      <w:r w:rsidR="0069775C">
        <w:rPr>
          <w:rFonts w:ascii="Times New Roman" w:hAnsi="Times New Roman" w:cs="Times New Roman"/>
          <w:spacing w:val="5"/>
        </w:rPr>
        <w:t xml:space="preserve"> о</w:t>
      </w:r>
      <w:r w:rsidR="008735B4" w:rsidRPr="00D120C7">
        <w:rPr>
          <w:rFonts w:ascii="Times New Roman" w:hAnsi="Times New Roman" w:cs="Times New Roman"/>
          <w:spacing w:val="5"/>
        </w:rPr>
        <w:t>бщая площадь лоджии 4,51</w:t>
      </w:r>
      <w:r w:rsidR="0069775C">
        <w:rPr>
          <w:rFonts w:ascii="Times New Roman" w:hAnsi="Times New Roman" w:cs="Times New Roman"/>
          <w:spacing w:val="5"/>
        </w:rPr>
        <w:t xml:space="preserve"> кв.м</w:t>
      </w:r>
      <w:r w:rsidR="00162D8F" w:rsidRPr="00D120C7">
        <w:rPr>
          <w:rFonts w:ascii="Times New Roman" w:hAnsi="Times New Roman" w:cs="Times New Roman"/>
          <w:spacing w:val="5"/>
        </w:rPr>
        <w:t xml:space="preserve"> </w:t>
      </w:r>
      <w:r w:rsidR="008735B4" w:rsidRPr="00D120C7">
        <w:rPr>
          <w:rFonts w:ascii="Times New Roman" w:hAnsi="Times New Roman" w:cs="Times New Roman"/>
          <w:spacing w:val="5"/>
        </w:rPr>
        <w:t>-</w:t>
      </w:r>
      <w:r w:rsidRPr="00D120C7">
        <w:rPr>
          <w:rFonts w:ascii="Times New Roman" w:hAnsi="Times New Roman" w:cs="Times New Roman"/>
          <w:spacing w:val="5"/>
        </w:rPr>
        <w:t xml:space="preserve"> </w:t>
      </w:r>
      <w:r w:rsidR="00CC280C" w:rsidRPr="00D120C7">
        <w:rPr>
          <w:rFonts w:ascii="Times New Roman" w:hAnsi="Times New Roman" w:cs="Times New Roman"/>
          <w:spacing w:val="5"/>
        </w:rPr>
        <w:t>54</w:t>
      </w:r>
      <w:r w:rsidRPr="00D120C7">
        <w:rPr>
          <w:rFonts w:ascii="Times New Roman" w:hAnsi="Times New Roman" w:cs="Times New Roman"/>
          <w:spacing w:val="5"/>
        </w:rPr>
        <w:t xml:space="preserve"> шт.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i/>
          <w:u w:val="single"/>
        </w:rPr>
      </w:pPr>
      <w:r w:rsidRPr="00D120C7">
        <w:rPr>
          <w:rFonts w:ascii="Times New Roman" w:hAnsi="Times New Roman" w:cs="Times New Roman"/>
          <w:i/>
          <w:spacing w:val="3"/>
          <w:u w:val="single"/>
        </w:rPr>
        <w:lastRenderedPageBreak/>
        <w:t xml:space="preserve">- </w:t>
      </w:r>
      <w:r w:rsidRPr="00D120C7">
        <w:rPr>
          <w:rFonts w:ascii="Times New Roman" w:hAnsi="Times New Roman" w:cs="Times New Roman"/>
          <w:b/>
          <w:i/>
          <w:spacing w:val="3"/>
          <w:u w:val="single"/>
        </w:rPr>
        <w:t>двухкомнатные квартиры</w:t>
      </w:r>
      <w:r w:rsidRPr="00D120C7">
        <w:rPr>
          <w:rFonts w:ascii="Times New Roman" w:hAnsi="Times New Roman" w:cs="Times New Roman"/>
          <w:i/>
          <w:spacing w:val="3"/>
          <w:u w:val="single"/>
        </w:rPr>
        <w:t xml:space="preserve"> </w:t>
      </w:r>
      <w:r w:rsidR="00472AA7" w:rsidRPr="00D120C7">
        <w:rPr>
          <w:rFonts w:ascii="Times New Roman" w:hAnsi="Times New Roman" w:cs="Times New Roman"/>
          <w:i/>
          <w:spacing w:val="3"/>
          <w:u w:val="single"/>
        </w:rPr>
        <w:t>–</w:t>
      </w:r>
      <w:r w:rsidRPr="00D120C7">
        <w:rPr>
          <w:rFonts w:ascii="Times New Roman" w:hAnsi="Times New Roman" w:cs="Times New Roman"/>
          <w:i/>
          <w:spacing w:val="3"/>
          <w:u w:val="single"/>
        </w:rPr>
        <w:t xml:space="preserve"> </w:t>
      </w:r>
      <w:r w:rsidR="00CC280C" w:rsidRPr="00D120C7">
        <w:rPr>
          <w:rFonts w:ascii="Times New Roman" w:hAnsi="Times New Roman" w:cs="Times New Roman"/>
          <w:i/>
          <w:spacing w:val="3"/>
          <w:u w:val="single"/>
        </w:rPr>
        <w:t>54</w:t>
      </w:r>
      <w:r w:rsidR="00472AA7" w:rsidRPr="00D120C7">
        <w:rPr>
          <w:rFonts w:ascii="Times New Roman" w:hAnsi="Times New Roman" w:cs="Times New Roman"/>
          <w:i/>
          <w:spacing w:val="3"/>
          <w:u w:val="single"/>
        </w:rPr>
        <w:t xml:space="preserve"> </w:t>
      </w:r>
      <w:r w:rsidRPr="00D120C7">
        <w:rPr>
          <w:rFonts w:ascii="Times New Roman" w:hAnsi="Times New Roman" w:cs="Times New Roman"/>
          <w:i/>
          <w:spacing w:val="3"/>
          <w:u w:val="single"/>
        </w:rPr>
        <w:t>шт.</w:t>
      </w:r>
      <w:r w:rsidR="0033308A" w:rsidRPr="00D120C7">
        <w:rPr>
          <w:rFonts w:ascii="Times New Roman" w:hAnsi="Times New Roman" w:cs="Times New Roman"/>
          <w:i/>
          <w:spacing w:val="3"/>
          <w:u w:val="single"/>
        </w:rPr>
        <w:t>,</w:t>
      </w:r>
      <w:r w:rsidR="00DC1A0F" w:rsidRPr="00D120C7">
        <w:rPr>
          <w:rFonts w:ascii="Times New Roman" w:hAnsi="Times New Roman" w:cs="Times New Roman"/>
          <w:i/>
          <w:spacing w:val="3"/>
          <w:u w:val="single"/>
        </w:rPr>
        <w:t xml:space="preserve"> в</w:t>
      </w:r>
      <w:r w:rsidR="00DC1A0F" w:rsidRPr="00D120C7">
        <w:rPr>
          <w:rFonts w:ascii="Times New Roman" w:hAnsi="Times New Roman" w:cs="Times New Roman"/>
          <w:i/>
          <w:spacing w:val="-1"/>
          <w:u w:val="single"/>
        </w:rPr>
        <w:t xml:space="preserve"> том числе:</w:t>
      </w:r>
    </w:p>
    <w:p w:rsidR="0046783A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 xml:space="preserve">общей площадью </w:t>
      </w:r>
      <w:r w:rsidR="008735B4" w:rsidRPr="00D120C7">
        <w:rPr>
          <w:rFonts w:ascii="Times New Roman" w:hAnsi="Times New Roman" w:cs="Times New Roman"/>
        </w:rPr>
        <w:t>без учета лоджий 5</w:t>
      </w:r>
      <w:r w:rsidR="00162D8F" w:rsidRPr="00D120C7">
        <w:rPr>
          <w:rFonts w:ascii="Times New Roman" w:hAnsi="Times New Roman" w:cs="Times New Roman"/>
        </w:rPr>
        <w:t>5</w:t>
      </w:r>
      <w:r w:rsidR="008735B4" w:rsidRPr="00D120C7">
        <w:rPr>
          <w:rFonts w:ascii="Times New Roman" w:hAnsi="Times New Roman" w:cs="Times New Roman"/>
        </w:rPr>
        <w:t>,</w:t>
      </w:r>
      <w:r w:rsidR="00162D8F" w:rsidRPr="00D120C7">
        <w:rPr>
          <w:rFonts w:ascii="Times New Roman" w:hAnsi="Times New Roman" w:cs="Times New Roman"/>
        </w:rPr>
        <w:t>33</w:t>
      </w:r>
      <w:r w:rsidRPr="00D120C7">
        <w:rPr>
          <w:rFonts w:ascii="Times New Roman" w:hAnsi="Times New Roman" w:cs="Times New Roman"/>
        </w:rPr>
        <w:t xml:space="preserve"> </w:t>
      </w:r>
      <w:r w:rsidR="0069775C">
        <w:rPr>
          <w:rFonts w:ascii="Times New Roman" w:hAnsi="Times New Roman" w:cs="Times New Roman"/>
        </w:rPr>
        <w:t>кв</w:t>
      </w:r>
      <w:proofErr w:type="gramStart"/>
      <w:r w:rsidR="0069775C">
        <w:rPr>
          <w:rFonts w:ascii="Times New Roman" w:hAnsi="Times New Roman" w:cs="Times New Roman"/>
        </w:rPr>
        <w:t>.</w:t>
      </w:r>
      <w:r w:rsidR="00ED7437" w:rsidRPr="00D120C7">
        <w:rPr>
          <w:rFonts w:ascii="Times New Roman" w:hAnsi="Times New Roman" w:cs="Times New Roman"/>
          <w:spacing w:val="3"/>
        </w:rPr>
        <w:t>м</w:t>
      </w:r>
      <w:proofErr w:type="gramEnd"/>
      <w:r w:rsidR="0069775C">
        <w:rPr>
          <w:rFonts w:ascii="Times New Roman" w:hAnsi="Times New Roman" w:cs="Times New Roman"/>
          <w:spacing w:val="3"/>
        </w:rPr>
        <w:t>;</w:t>
      </w:r>
      <w:r w:rsidR="0069775C">
        <w:rPr>
          <w:rFonts w:ascii="Times New Roman" w:hAnsi="Times New Roman" w:cs="Times New Roman"/>
        </w:rPr>
        <w:t xml:space="preserve"> </w:t>
      </w:r>
      <w:r w:rsidR="008735B4" w:rsidRPr="00D120C7">
        <w:rPr>
          <w:rFonts w:ascii="Times New Roman" w:hAnsi="Times New Roman" w:cs="Times New Roman"/>
        </w:rPr>
        <w:t xml:space="preserve">общая </w:t>
      </w:r>
      <w:r w:rsidR="002152A5" w:rsidRPr="00D120C7">
        <w:rPr>
          <w:rFonts w:ascii="Times New Roman" w:hAnsi="Times New Roman" w:cs="Times New Roman"/>
        </w:rPr>
        <w:t>площадь лоджии</w:t>
      </w:r>
      <w:r w:rsidR="008735B4" w:rsidRPr="00D120C7">
        <w:rPr>
          <w:rFonts w:ascii="Times New Roman" w:hAnsi="Times New Roman" w:cs="Times New Roman"/>
        </w:rPr>
        <w:t xml:space="preserve"> 4,</w:t>
      </w:r>
      <w:r w:rsidR="0069775C">
        <w:rPr>
          <w:rFonts w:ascii="Times New Roman" w:hAnsi="Times New Roman" w:cs="Times New Roman"/>
        </w:rPr>
        <w:t>86 кв.м</w:t>
      </w:r>
      <w:r w:rsidR="002152A5" w:rsidRPr="00D120C7">
        <w:rPr>
          <w:rFonts w:ascii="Times New Roman" w:hAnsi="Times New Roman" w:cs="Times New Roman"/>
        </w:rPr>
        <w:t xml:space="preserve"> </w:t>
      </w:r>
      <w:r w:rsidR="008735B4" w:rsidRPr="00D120C7">
        <w:rPr>
          <w:rFonts w:ascii="Times New Roman" w:hAnsi="Times New Roman" w:cs="Times New Roman"/>
        </w:rPr>
        <w:t xml:space="preserve">- </w:t>
      </w:r>
      <w:r w:rsidR="00CC280C" w:rsidRPr="00D120C7">
        <w:rPr>
          <w:rFonts w:ascii="Times New Roman" w:hAnsi="Times New Roman" w:cs="Times New Roman"/>
        </w:rPr>
        <w:t>54</w:t>
      </w:r>
      <w:r w:rsidRPr="00D120C7">
        <w:rPr>
          <w:rFonts w:ascii="Times New Roman" w:hAnsi="Times New Roman" w:cs="Times New Roman"/>
        </w:rPr>
        <w:t xml:space="preserve"> шт.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spacing w:val="3"/>
        </w:rPr>
        <w:t>Высота жилых помещений 2,</w:t>
      </w:r>
      <w:r w:rsidR="00CC280C" w:rsidRPr="00D120C7">
        <w:rPr>
          <w:rFonts w:ascii="Times New Roman" w:hAnsi="Times New Roman" w:cs="Times New Roman"/>
          <w:spacing w:val="3"/>
        </w:rPr>
        <w:t>6</w:t>
      </w:r>
      <w:r w:rsidRPr="00D120C7">
        <w:rPr>
          <w:rFonts w:ascii="Times New Roman" w:hAnsi="Times New Roman" w:cs="Times New Roman"/>
          <w:spacing w:val="3"/>
        </w:rPr>
        <w:t xml:space="preserve"> метра.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  <w:spacing w:val="5"/>
          <w:w w:val="92"/>
        </w:rPr>
        <w:t>6.</w:t>
      </w:r>
      <w:r w:rsidR="00DC1A0F" w:rsidRPr="00D120C7">
        <w:rPr>
          <w:rFonts w:ascii="Times New Roman" w:hAnsi="Times New Roman" w:cs="Times New Roman"/>
          <w:b/>
        </w:rPr>
        <w:t xml:space="preserve"> </w:t>
      </w:r>
      <w:r w:rsidRPr="00D120C7">
        <w:rPr>
          <w:rFonts w:ascii="Times New Roman" w:hAnsi="Times New Roman" w:cs="Times New Roman"/>
          <w:b/>
          <w:w w:val="92"/>
        </w:rPr>
        <w:t>О наличии нежилых помещений, не входящих в состав общего имущества:</w:t>
      </w:r>
    </w:p>
    <w:p w:rsidR="002C1DE0" w:rsidRPr="00D120C7" w:rsidRDefault="00B43F66" w:rsidP="0033308A">
      <w:pPr>
        <w:ind w:firstLine="540"/>
        <w:rPr>
          <w:rFonts w:ascii="Times New Roman" w:hAnsi="Times New Roman" w:cs="Times New Roman"/>
          <w:spacing w:val="5"/>
        </w:rPr>
      </w:pPr>
      <w:r w:rsidRPr="00D120C7">
        <w:rPr>
          <w:rFonts w:ascii="Times New Roman" w:hAnsi="Times New Roman" w:cs="Times New Roman"/>
          <w:spacing w:val="1"/>
        </w:rPr>
        <w:t>В пр</w:t>
      </w:r>
      <w:r w:rsidR="00DF415A" w:rsidRPr="00D120C7">
        <w:rPr>
          <w:rFonts w:ascii="Times New Roman" w:hAnsi="Times New Roman" w:cs="Times New Roman"/>
          <w:spacing w:val="1"/>
        </w:rPr>
        <w:t xml:space="preserve">едлагаемом проекте жилого дома </w:t>
      </w:r>
      <w:r w:rsidRPr="00D120C7">
        <w:rPr>
          <w:rFonts w:ascii="Times New Roman" w:hAnsi="Times New Roman" w:cs="Times New Roman"/>
          <w:spacing w:val="1"/>
        </w:rPr>
        <w:t xml:space="preserve">предусмотрены нежилые </w:t>
      </w:r>
      <w:r w:rsidRPr="00D120C7">
        <w:rPr>
          <w:rFonts w:ascii="Times New Roman" w:hAnsi="Times New Roman" w:cs="Times New Roman"/>
        </w:rPr>
        <w:t>помещения</w:t>
      </w:r>
      <w:r w:rsidR="00DF415A" w:rsidRPr="00D120C7">
        <w:rPr>
          <w:rFonts w:ascii="Times New Roman" w:hAnsi="Times New Roman" w:cs="Times New Roman"/>
        </w:rPr>
        <w:t xml:space="preserve"> в цокольном этаже каждого подъезда</w:t>
      </w:r>
      <w:r w:rsidRPr="00D120C7">
        <w:rPr>
          <w:rFonts w:ascii="Times New Roman" w:hAnsi="Times New Roman" w:cs="Times New Roman"/>
        </w:rPr>
        <w:t xml:space="preserve">, которые не входят в состав общего имущества участников </w:t>
      </w:r>
      <w:r w:rsidRPr="00D120C7">
        <w:rPr>
          <w:rFonts w:ascii="Times New Roman" w:hAnsi="Times New Roman" w:cs="Times New Roman"/>
          <w:spacing w:val="5"/>
        </w:rPr>
        <w:t>строительства</w:t>
      </w:r>
      <w:r w:rsidR="002C1DE0" w:rsidRPr="00D120C7">
        <w:rPr>
          <w:rFonts w:ascii="Times New Roman" w:hAnsi="Times New Roman" w:cs="Times New Roman"/>
          <w:spacing w:val="5"/>
        </w:rPr>
        <w:t>:</w:t>
      </w:r>
    </w:p>
    <w:p w:rsidR="004F3170" w:rsidRPr="00D120C7" w:rsidRDefault="005101E0" w:rsidP="0033308A">
      <w:pPr>
        <w:ind w:firstLine="540"/>
        <w:rPr>
          <w:rFonts w:ascii="Times New Roman" w:hAnsi="Times New Roman" w:cs="Times New Roman"/>
          <w:spacing w:val="5"/>
        </w:rPr>
      </w:pPr>
      <w:r w:rsidRPr="00D120C7">
        <w:rPr>
          <w:rFonts w:ascii="Times New Roman" w:hAnsi="Times New Roman" w:cs="Times New Roman"/>
          <w:spacing w:val="5"/>
        </w:rPr>
        <w:t>Общая площадь нежилых помещений – 607,71 кв.м.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  <w:spacing w:val="-2"/>
          <w:w w:val="92"/>
        </w:rPr>
        <w:t xml:space="preserve">7. </w:t>
      </w:r>
      <w:r w:rsidRPr="00D120C7">
        <w:rPr>
          <w:rFonts w:ascii="Times New Roman" w:hAnsi="Times New Roman" w:cs="Times New Roman"/>
          <w:b/>
          <w:spacing w:val="5"/>
          <w:w w:val="92"/>
        </w:rPr>
        <w:t>О составе общего имущества, которое будет находиться на праве</w:t>
      </w:r>
      <w:r w:rsidR="00DC1A0F" w:rsidRPr="00D120C7">
        <w:rPr>
          <w:rFonts w:ascii="Times New Roman" w:hAnsi="Times New Roman" w:cs="Times New Roman"/>
          <w:b/>
          <w:spacing w:val="5"/>
          <w:w w:val="92"/>
        </w:rPr>
        <w:t xml:space="preserve"> </w:t>
      </w:r>
      <w:r w:rsidR="00DC1A0F" w:rsidRPr="00D120C7">
        <w:rPr>
          <w:rFonts w:ascii="Times New Roman" w:hAnsi="Times New Roman" w:cs="Times New Roman"/>
          <w:b/>
          <w:spacing w:val="3"/>
          <w:w w:val="92"/>
        </w:rPr>
        <w:t xml:space="preserve">общей долевой </w:t>
      </w:r>
      <w:r w:rsidRPr="00D120C7">
        <w:rPr>
          <w:rFonts w:ascii="Times New Roman" w:hAnsi="Times New Roman" w:cs="Times New Roman"/>
          <w:b/>
          <w:spacing w:val="3"/>
          <w:w w:val="92"/>
        </w:rPr>
        <w:t>собственности: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spacing w:val="3"/>
        </w:rPr>
        <w:t>В состав общего имущества входят: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- лифтовые шахты с лифтами и машинными отделениями;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spacing w:val="3"/>
        </w:rPr>
        <w:t>- лестницы с лестничными площадками;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- помещение уборочного инвентаря;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spacing w:val="-1"/>
        </w:rPr>
        <w:t>- электрощитовые;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- тепловой пункт;</w:t>
      </w:r>
    </w:p>
    <w:p w:rsidR="00B43F66" w:rsidRPr="00D120C7" w:rsidRDefault="0033308A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-</w:t>
      </w:r>
      <w:r w:rsidR="00B43F66" w:rsidRPr="00D120C7">
        <w:rPr>
          <w:rFonts w:ascii="Times New Roman" w:hAnsi="Times New Roman" w:cs="Times New Roman"/>
        </w:rPr>
        <w:t>помещен</w:t>
      </w:r>
      <w:r w:rsidR="00CC4999" w:rsidRPr="00D120C7">
        <w:rPr>
          <w:rFonts w:ascii="Times New Roman" w:hAnsi="Times New Roman" w:cs="Times New Roman"/>
        </w:rPr>
        <w:t>ие чердака и машинные помещения;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  <w:spacing w:val="-3"/>
          <w:w w:val="92"/>
        </w:rPr>
        <w:t>8.</w:t>
      </w:r>
      <w:r w:rsidRPr="00D120C7">
        <w:rPr>
          <w:rFonts w:ascii="Times New Roman" w:hAnsi="Times New Roman" w:cs="Times New Roman"/>
          <w:b/>
        </w:rPr>
        <w:t xml:space="preserve"> </w:t>
      </w:r>
      <w:r w:rsidRPr="00D120C7">
        <w:rPr>
          <w:rFonts w:ascii="Times New Roman" w:hAnsi="Times New Roman" w:cs="Times New Roman"/>
          <w:b/>
          <w:spacing w:val="3"/>
          <w:w w:val="92"/>
        </w:rPr>
        <w:t>Предполагаемые сроки получе</w:t>
      </w:r>
      <w:r w:rsidR="00DC1A0F" w:rsidRPr="00D120C7">
        <w:rPr>
          <w:rFonts w:ascii="Times New Roman" w:hAnsi="Times New Roman" w:cs="Times New Roman"/>
          <w:b/>
          <w:spacing w:val="3"/>
          <w:w w:val="92"/>
        </w:rPr>
        <w:t>ния разрешения на ввод в эксплуата</w:t>
      </w:r>
      <w:r w:rsidRPr="00D120C7">
        <w:rPr>
          <w:rFonts w:ascii="Times New Roman" w:hAnsi="Times New Roman" w:cs="Times New Roman"/>
          <w:b/>
          <w:w w:val="92"/>
        </w:rPr>
        <w:t>цию объектов:</w:t>
      </w:r>
    </w:p>
    <w:p w:rsidR="002C1DE0" w:rsidRPr="00D120C7" w:rsidRDefault="00B43F66" w:rsidP="0033308A">
      <w:pPr>
        <w:ind w:firstLine="540"/>
        <w:rPr>
          <w:rFonts w:ascii="Times New Roman" w:hAnsi="Times New Roman" w:cs="Times New Roman"/>
          <w:spacing w:val="1"/>
        </w:rPr>
      </w:pPr>
      <w:r w:rsidRPr="00D120C7">
        <w:rPr>
          <w:rFonts w:ascii="Times New Roman" w:hAnsi="Times New Roman" w:cs="Times New Roman"/>
          <w:spacing w:val="1"/>
        </w:rPr>
        <w:t xml:space="preserve">Планируемый срок </w:t>
      </w:r>
      <w:r w:rsidR="0033308A" w:rsidRPr="00D120C7">
        <w:rPr>
          <w:rFonts w:ascii="Times New Roman" w:hAnsi="Times New Roman" w:cs="Times New Roman"/>
          <w:spacing w:val="1"/>
        </w:rPr>
        <w:t xml:space="preserve">получения разрешения на ввод в </w:t>
      </w:r>
      <w:r w:rsidR="0069775C">
        <w:rPr>
          <w:rFonts w:ascii="Times New Roman" w:hAnsi="Times New Roman" w:cs="Times New Roman"/>
          <w:spacing w:val="1"/>
        </w:rPr>
        <w:t>эксплуатацию</w:t>
      </w:r>
      <w:r w:rsidR="002C1DE0" w:rsidRPr="00D120C7">
        <w:rPr>
          <w:rFonts w:ascii="Times New Roman" w:hAnsi="Times New Roman" w:cs="Times New Roman"/>
          <w:spacing w:val="1"/>
        </w:rPr>
        <w:t>:</w:t>
      </w:r>
    </w:p>
    <w:p w:rsidR="002C1DE0" w:rsidRPr="00D120C7" w:rsidRDefault="002F4D46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</w:rPr>
        <w:t>1</w:t>
      </w:r>
      <w:r w:rsidR="00D710A3" w:rsidRPr="00D120C7">
        <w:rPr>
          <w:rFonts w:ascii="Times New Roman" w:hAnsi="Times New Roman" w:cs="Times New Roman"/>
          <w:b/>
        </w:rPr>
        <w:t>-</w:t>
      </w:r>
      <w:r w:rsidRPr="00D120C7">
        <w:rPr>
          <w:rFonts w:ascii="Times New Roman" w:hAnsi="Times New Roman" w:cs="Times New Roman"/>
          <w:b/>
        </w:rPr>
        <w:t>3</w:t>
      </w:r>
      <w:r w:rsidR="002C1DE0" w:rsidRPr="00D120C7">
        <w:rPr>
          <w:rFonts w:ascii="Times New Roman" w:hAnsi="Times New Roman" w:cs="Times New Roman"/>
          <w:b/>
          <w:spacing w:val="5"/>
        </w:rPr>
        <w:t xml:space="preserve"> </w:t>
      </w:r>
      <w:r w:rsidR="002C1DE0" w:rsidRPr="00D120C7">
        <w:rPr>
          <w:rFonts w:ascii="Times New Roman" w:hAnsi="Times New Roman" w:cs="Times New Roman"/>
          <w:spacing w:val="5"/>
        </w:rPr>
        <w:t>секций</w:t>
      </w:r>
      <w:r w:rsidRPr="00D120C7">
        <w:rPr>
          <w:rFonts w:ascii="Times New Roman" w:hAnsi="Times New Roman" w:cs="Times New Roman"/>
          <w:spacing w:val="5"/>
        </w:rPr>
        <w:t xml:space="preserve"> </w:t>
      </w:r>
      <w:r w:rsidR="008B2459" w:rsidRPr="00D120C7">
        <w:rPr>
          <w:rFonts w:ascii="Times New Roman" w:hAnsi="Times New Roman" w:cs="Times New Roman"/>
          <w:b/>
        </w:rPr>
        <w:t>–</w:t>
      </w:r>
      <w:r w:rsidRPr="00D120C7">
        <w:rPr>
          <w:rFonts w:ascii="Times New Roman" w:hAnsi="Times New Roman" w:cs="Times New Roman"/>
          <w:b/>
        </w:rPr>
        <w:t xml:space="preserve"> </w:t>
      </w:r>
      <w:r w:rsidR="00DD40E5" w:rsidRPr="00D120C7">
        <w:rPr>
          <w:rFonts w:ascii="Times New Roman" w:hAnsi="Times New Roman" w:cs="Times New Roman"/>
          <w:b/>
          <w:lang w:val="en-US"/>
        </w:rPr>
        <w:t>III</w:t>
      </w:r>
      <w:r w:rsidR="006C3434" w:rsidRPr="00D120C7">
        <w:rPr>
          <w:rFonts w:ascii="Times New Roman" w:hAnsi="Times New Roman" w:cs="Times New Roman"/>
          <w:b/>
        </w:rPr>
        <w:t xml:space="preserve"> квартал </w:t>
      </w:r>
      <w:r w:rsidR="008B2459" w:rsidRPr="00D120C7">
        <w:rPr>
          <w:rFonts w:ascii="Times New Roman" w:hAnsi="Times New Roman" w:cs="Times New Roman"/>
          <w:b/>
        </w:rPr>
        <w:t xml:space="preserve"> </w:t>
      </w:r>
      <w:r w:rsidRPr="00D120C7">
        <w:rPr>
          <w:rFonts w:ascii="Times New Roman" w:hAnsi="Times New Roman" w:cs="Times New Roman"/>
          <w:b/>
        </w:rPr>
        <w:t>201</w:t>
      </w:r>
      <w:r w:rsidR="00DD40E5" w:rsidRPr="00D120C7">
        <w:rPr>
          <w:rFonts w:ascii="Times New Roman" w:hAnsi="Times New Roman" w:cs="Times New Roman"/>
          <w:b/>
        </w:rPr>
        <w:t>5</w:t>
      </w:r>
      <w:r w:rsidRPr="00D120C7">
        <w:rPr>
          <w:rFonts w:ascii="Times New Roman" w:hAnsi="Times New Roman" w:cs="Times New Roman"/>
          <w:b/>
        </w:rPr>
        <w:t xml:space="preserve"> года.</w:t>
      </w:r>
    </w:p>
    <w:p w:rsidR="00DC1A0F" w:rsidRPr="00D120C7" w:rsidRDefault="0033308A" w:rsidP="0033308A">
      <w:pPr>
        <w:ind w:firstLine="540"/>
        <w:rPr>
          <w:rFonts w:ascii="Times New Roman" w:hAnsi="Times New Roman" w:cs="Times New Roman"/>
          <w:i/>
        </w:rPr>
      </w:pPr>
      <w:r w:rsidRPr="00D120C7">
        <w:rPr>
          <w:rFonts w:ascii="Times New Roman" w:hAnsi="Times New Roman" w:cs="Times New Roman"/>
          <w:b/>
          <w:spacing w:val="4"/>
          <w:u w:val="single"/>
        </w:rPr>
        <w:t>В приемке объекта</w:t>
      </w:r>
      <w:r w:rsidR="00B43F66" w:rsidRPr="00D120C7">
        <w:rPr>
          <w:rFonts w:ascii="Times New Roman" w:hAnsi="Times New Roman" w:cs="Times New Roman"/>
          <w:b/>
          <w:spacing w:val="4"/>
          <w:u w:val="single"/>
        </w:rPr>
        <w:t xml:space="preserve"> участв</w:t>
      </w:r>
      <w:r w:rsidR="00CA36A6" w:rsidRPr="00D120C7">
        <w:rPr>
          <w:rFonts w:ascii="Times New Roman" w:hAnsi="Times New Roman" w:cs="Times New Roman"/>
          <w:b/>
          <w:spacing w:val="4"/>
          <w:u w:val="single"/>
        </w:rPr>
        <w:t>уют</w:t>
      </w:r>
      <w:r w:rsidR="00B43F66" w:rsidRPr="00D120C7">
        <w:rPr>
          <w:rFonts w:ascii="Times New Roman" w:hAnsi="Times New Roman" w:cs="Times New Roman"/>
          <w:b/>
          <w:spacing w:val="4"/>
          <w:u w:val="single"/>
        </w:rPr>
        <w:t>:</w:t>
      </w:r>
      <w:r w:rsidR="00B43F66" w:rsidRPr="00D120C7">
        <w:rPr>
          <w:rFonts w:ascii="Times New Roman" w:hAnsi="Times New Roman" w:cs="Times New Roman"/>
          <w:spacing w:val="4"/>
        </w:rPr>
        <w:t xml:space="preserve"> </w:t>
      </w:r>
      <w:r w:rsidR="00CA36A6" w:rsidRPr="00D120C7">
        <w:rPr>
          <w:rFonts w:ascii="Times New Roman" w:hAnsi="Times New Roman" w:cs="Times New Roman"/>
          <w:b/>
          <w:i/>
          <w:spacing w:val="4"/>
        </w:rPr>
        <w:t>У</w:t>
      </w:r>
      <w:r w:rsidR="002C1DE0" w:rsidRPr="00D120C7">
        <w:rPr>
          <w:rFonts w:ascii="Times New Roman" w:hAnsi="Times New Roman" w:cs="Times New Roman"/>
          <w:b/>
          <w:i/>
          <w:spacing w:val="4"/>
        </w:rPr>
        <w:t xml:space="preserve">правление </w:t>
      </w:r>
      <w:r w:rsidR="0069775C">
        <w:rPr>
          <w:rFonts w:ascii="Times New Roman" w:hAnsi="Times New Roman" w:cs="Times New Roman"/>
          <w:b/>
          <w:i/>
          <w:spacing w:val="4"/>
        </w:rPr>
        <w:t>и</w:t>
      </w:r>
      <w:r w:rsidR="002C1DE0" w:rsidRPr="00D120C7">
        <w:rPr>
          <w:rFonts w:ascii="Times New Roman" w:hAnsi="Times New Roman" w:cs="Times New Roman"/>
          <w:b/>
          <w:i/>
          <w:spacing w:val="4"/>
        </w:rPr>
        <w:t xml:space="preserve">нспекции </w:t>
      </w:r>
      <w:proofErr w:type="spellStart"/>
      <w:r w:rsidR="00CA36A6" w:rsidRPr="00D120C7">
        <w:rPr>
          <w:rFonts w:ascii="Times New Roman" w:hAnsi="Times New Roman" w:cs="Times New Roman"/>
          <w:b/>
          <w:i/>
          <w:spacing w:val="4"/>
        </w:rPr>
        <w:t>Госстройнадзора</w:t>
      </w:r>
      <w:proofErr w:type="spellEnd"/>
      <w:r w:rsidR="00CA36A6" w:rsidRPr="00D120C7">
        <w:rPr>
          <w:rFonts w:ascii="Times New Roman" w:hAnsi="Times New Roman" w:cs="Times New Roman"/>
          <w:b/>
          <w:i/>
          <w:spacing w:val="4"/>
        </w:rPr>
        <w:t xml:space="preserve"> по Тюменской области,</w:t>
      </w:r>
      <w:r w:rsidR="00DC1A0F" w:rsidRPr="00D120C7">
        <w:rPr>
          <w:rFonts w:ascii="Times New Roman" w:hAnsi="Times New Roman" w:cs="Times New Roman"/>
          <w:b/>
          <w:i/>
        </w:rPr>
        <w:t xml:space="preserve"> Департамент </w:t>
      </w:r>
      <w:r w:rsidR="0069775C">
        <w:rPr>
          <w:rFonts w:ascii="Times New Roman" w:hAnsi="Times New Roman" w:cs="Times New Roman"/>
          <w:b/>
          <w:i/>
        </w:rPr>
        <w:t xml:space="preserve">земельных отношений и </w:t>
      </w:r>
      <w:r w:rsidR="00DC1A0F" w:rsidRPr="00D120C7">
        <w:rPr>
          <w:rFonts w:ascii="Times New Roman" w:hAnsi="Times New Roman" w:cs="Times New Roman"/>
          <w:b/>
          <w:i/>
        </w:rPr>
        <w:t>градостроитель</w:t>
      </w:r>
      <w:r w:rsidR="0069775C">
        <w:rPr>
          <w:rFonts w:ascii="Times New Roman" w:hAnsi="Times New Roman" w:cs="Times New Roman"/>
          <w:b/>
          <w:i/>
        </w:rPr>
        <w:t>ства</w:t>
      </w:r>
      <w:r w:rsidR="00DC1A0F" w:rsidRPr="00D120C7">
        <w:rPr>
          <w:rFonts w:ascii="Times New Roman" w:hAnsi="Times New Roman" w:cs="Times New Roman"/>
          <w:b/>
          <w:i/>
        </w:rPr>
        <w:t xml:space="preserve"> </w:t>
      </w:r>
      <w:r w:rsidR="0069775C">
        <w:rPr>
          <w:rFonts w:ascii="Times New Roman" w:hAnsi="Times New Roman" w:cs="Times New Roman"/>
          <w:b/>
          <w:i/>
        </w:rPr>
        <w:t>а</w:t>
      </w:r>
      <w:r w:rsidR="00DC1A0F" w:rsidRPr="00D120C7">
        <w:rPr>
          <w:rFonts w:ascii="Times New Roman" w:hAnsi="Times New Roman" w:cs="Times New Roman"/>
          <w:b/>
          <w:i/>
        </w:rPr>
        <w:t xml:space="preserve">дминистрации </w:t>
      </w:r>
      <w:proofErr w:type="gramStart"/>
      <w:r w:rsidR="00DC1A0F" w:rsidRPr="00D120C7">
        <w:rPr>
          <w:rFonts w:ascii="Times New Roman" w:hAnsi="Times New Roman" w:cs="Times New Roman"/>
          <w:b/>
          <w:i/>
        </w:rPr>
        <w:t>г</w:t>
      </w:r>
      <w:proofErr w:type="gramEnd"/>
      <w:r w:rsidR="00DC1A0F" w:rsidRPr="00D120C7">
        <w:rPr>
          <w:rFonts w:ascii="Times New Roman" w:hAnsi="Times New Roman" w:cs="Times New Roman"/>
          <w:b/>
          <w:i/>
        </w:rPr>
        <w:t>. Тюмени</w:t>
      </w:r>
      <w:r w:rsidR="00CA36A6" w:rsidRPr="00D120C7">
        <w:rPr>
          <w:rFonts w:ascii="Times New Roman" w:hAnsi="Times New Roman" w:cs="Times New Roman"/>
          <w:i/>
        </w:rPr>
        <w:t>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  <w:spacing w:val="-1"/>
          <w:w w:val="92"/>
        </w:rPr>
        <w:t>9.</w:t>
      </w:r>
      <w:r w:rsidRPr="00D120C7">
        <w:rPr>
          <w:rFonts w:ascii="Times New Roman" w:hAnsi="Times New Roman" w:cs="Times New Roman"/>
          <w:b/>
        </w:rPr>
        <w:t xml:space="preserve"> </w:t>
      </w:r>
      <w:r w:rsidRPr="00D120C7">
        <w:rPr>
          <w:rFonts w:ascii="Times New Roman" w:hAnsi="Times New Roman" w:cs="Times New Roman"/>
          <w:b/>
          <w:spacing w:val="3"/>
          <w:w w:val="92"/>
        </w:rPr>
        <w:t>Возможные финансовые и иные риски при осуществлении прое</w:t>
      </w:r>
      <w:r w:rsidR="00DC1A0F" w:rsidRPr="00D120C7">
        <w:rPr>
          <w:rFonts w:ascii="Times New Roman" w:hAnsi="Times New Roman" w:cs="Times New Roman"/>
          <w:b/>
          <w:spacing w:val="3"/>
          <w:w w:val="92"/>
        </w:rPr>
        <w:t xml:space="preserve">кта </w:t>
      </w:r>
      <w:r w:rsidRPr="00D120C7">
        <w:rPr>
          <w:rFonts w:ascii="Times New Roman" w:hAnsi="Times New Roman" w:cs="Times New Roman"/>
          <w:b/>
          <w:w w:val="92"/>
        </w:rPr>
        <w:t>строительства и мерах добровольного страхования:</w:t>
      </w:r>
    </w:p>
    <w:p w:rsidR="00B43F66" w:rsidRPr="00D120C7" w:rsidRDefault="0069775C" w:rsidP="0033308A">
      <w:pPr>
        <w:ind w:firstLine="54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1"/>
        </w:rPr>
        <w:t xml:space="preserve">Увеличение </w:t>
      </w:r>
      <w:r w:rsidR="00B43F66" w:rsidRPr="00D120C7">
        <w:rPr>
          <w:rFonts w:ascii="Times New Roman" w:hAnsi="Times New Roman" w:cs="Times New Roman"/>
          <w:spacing w:val="-1"/>
        </w:rPr>
        <w:t>стоимости строительно-монтажных работ, строитель</w:t>
      </w:r>
      <w:r w:rsidR="00B43F66" w:rsidRPr="00D120C7">
        <w:rPr>
          <w:rFonts w:ascii="Times New Roman" w:hAnsi="Times New Roman" w:cs="Times New Roman"/>
        </w:rPr>
        <w:t>ных материалов, рабочей силы и т.п</w:t>
      </w:r>
      <w:r w:rsidR="00445273" w:rsidRPr="00D120C7">
        <w:rPr>
          <w:rFonts w:ascii="Times New Roman" w:hAnsi="Times New Roman" w:cs="Times New Roman"/>
        </w:rPr>
        <w:t>. п</w:t>
      </w:r>
      <w:r w:rsidR="00B43F66" w:rsidRPr="00D120C7">
        <w:rPr>
          <w:rFonts w:ascii="Times New Roman" w:hAnsi="Times New Roman" w:cs="Times New Roman"/>
        </w:rPr>
        <w:t>риводящее к повышению стоимости одного квадратного метра и, как следствие, служащее предпосыл</w:t>
      </w:r>
      <w:r w:rsidR="00CA36A6" w:rsidRPr="00D120C7">
        <w:rPr>
          <w:rFonts w:ascii="Times New Roman" w:hAnsi="Times New Roman" w:cs="Times New Roman"/>
        </w:rPr>
        <w:t>ками</w:t>
      </w:r>
      <w:r w:rsidR="00B43F66" w:rsidRPr="00D12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="00B43F66" w:rsidRPr="00D120C7">
        <w:rPr>
          <w:rFonts w:ascii="Times New Roman" w:hAnsi="Times New Roman" w:cs="Times New Roman"/>
        </w:rPr>
        <w:t>сокращени</w:t>
      </w:r>
      <w:r>
        <w:rPr>
          <w:rFonts w:ascii="Times New Roman" w:hAnsi="Times New Roman" w:cs="Times New Roman"/>
        </w:rPr>
        <w:t>ю</w:t>
      </w:r>
      <w:r w:rsidR="00B43F66" w:rsidRPr="00D120C7">
        <w:rPr>
          <w:rFonts w:ascii="Times New Roman" w:hAnsi="Times New Roman" w:cs="Times New Roman"/>
        </w:rPr>
        <w:t xml:space="preserve"> количества участников долевого строительства.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spacing w:val="-6"/>
        </w:rPr>
      </w:pPr>
      <w:r w:rsidRPr="00D120C7">
        <w:rPr>
          <w:rFonts w:ascii="Times New Roman" w:hAnsi="Times New Roman" w:cs="Times New Roman"/>
        </w:rPr>
        <w:t>Изменение законодательства, действия властей, которые</w:t>
      </w:r>
      <w:r w:rsidR="00DD40E5" w:rsidRPr="00D120C7">
        <w:rPr>
          <w:rFonts w:ascii="Times New Roman" w:hAnsi="Times New Roman" w:cs="Times New Roman"/>
        </w:rPr>
        <w:t xml:space="preserve"> могут </w:t>
      </w:r>
      <w:r w:rsidRPr="00D120C7">
        <w:rPr>
          <w:rFonts w:ascii="Times New Roman" w:hAnsi="Times New Roman" w:cs="Times New Roman"/>
        </w:rPr>
        <w:t xml:space="preserve">препятствовать выполнению </w:t>
      </w:r>
      <w:r w:rsidR="0033308A" w:rsidRPr="00D120C7">
        <w:rPr>
          <w:rFonts w:ascii="Times New Roman" w:hAnsi="Times New Roman" w:cs="Times New Roman"/>
        </w:rPr>
        <w:t>о</w:t>
      </w:r>
      <w:r w:rsidRPr="00D120C7">
        <w:rPr>
          <w:rFonts w:ascii="Times New Roman" w:hAnsi="Times New Roman" w:cs="Times New Roman"/>
        </w:rPr>
        <w:t xml:space="preserve">бязательств Застройщика по Договору </w:t>
      </w:r>
      <w:r w:rsidRPr="00D120C7">
        <w:rPr>
          <w:rFonts w:ascii="Times New Roman" w:hAnsi="Times New Roman" w:cs="Times New Roman"/>
          <w:spacing w:val="4"/>
        </w:rPr>
        <w:t>участия в долевом строительстве.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spacing w:val="-4"/>
        </w:rPr>
      </w:pPr>
      <w:r w:rsidRPr="00D120C7">
        <w:rPr>
          <w:rFonts w:ascii="Times New Roman" w:hAnsi="Times New Roman" w:cs="Times New Roman"/>
        </w:rPr>
        <w:t>Расторжение договоров подряда</w:t>
      </w:r>
      <w:r w:rsidR="00445273" w:rsidRPr="00D120C7">
        <w:rPr>
          <w:rFonts w:ascii="Times New Roman" w:hAnsi="Times New Roman" w:cs="Times New Roman"/>
        </w:rPr>
        <w:t>,</w:t>
      </w:r>
      <w:r w:rsidRPr="00D120C7">
        <w:rPr>
          <w:rFonts w:ascii="Times New Roman" w:hAnsi="Times New Roman" w:cs="Times New Roman"/>
        </w:rPr>
        <w:t xml:space="preserve"> субподряда по разным причинам </w:t>
      </w:r>
      <w:r w:rsidRPr="00D120C7">
        <w:rPr>
          <w:rFonts w:ascii="Times New Roman" w:hAnsi="Times New Roman" w:cs="Times New Roman"/>
          <w:spacing w:val="4"/>
        </w:rPr>
        <w:t>влекущее нанесение убытка (ущерба) Застройщику.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spacing w:val="-4"/>
        </w:rPr>
      </w:pPr>
      <w:r w:rsidRPr="00D120C7">
        <w:rPr>
          <w:rFonts w:ascii="Times New Roman" w:hAnsi="Times New Roman" w:cs="Times New Roman"/>
          <w:spacing w:val="1"/>
        </w:rPr>
        <w:t xml:space="preserve">Отказ участника долевого строительства </w:t>
      </w:r>
      <w:proofErr w:type="gramStart"/>
      <w:r w:rsidRPr="00D120C7">
        <w:rPr>
          <w:rFonts w:ascii="Times New Roman" w:hAnsi="Times New Roman" w:cs="Times New Roman"/>
          <w:spacing w:val="1"/>
        </w:rPr>
        <w:t>от дальнейшего участия</w:t>
      </w:r>
      <w:r w:rsidR="00CB747F" w:rsidRPr="00D120C7">
        <w:rPr>
          <w:rFonts w:ascii="Times New Roman" w:hAnsi="Times New Roman" w:cs="Times New Roman"/>
          <w:spacing w:val="1"/>
        </w:rPr>
        <w:t xml:space="preserve"> в</w:t>
      </w:r>
      <w:r w:rsidRPr="00D120C7">
        <w:rPr>
          <w:rFonts w:ascii="Times New Roman" w:hAnsi="Times New Roman" w:cs="Times New Roman"/>
          <w:spacing w:val="1"/>
        </w:rPr>
        <w:t xml:space="preserve"> </w:t>
      </w:r>
      <w:r w:rsidRPr="00D120C7">
        <w:rPr>
          <w:rFonts w:ascii="Times New Roman" w:hAnsi="Times New Roman" w:cs="Times New Roman"/>
          <w:spacing w:val="4"/>
        </w:rPr>
        <w:t>строительстве жилья с требованиями о возврате</w:t>
      </w:r>
      <w:proofErr w:type="gramEnd"/>
      <w:r w:rsidRPr="00D120C7">
        <w:rPr>
          <w:rFonts w:ascii="Times New Roman" w:hAnsi="Times New Roman" w:cs="Times New Roman"/>
          <w:spacing w:val="4"/>
        </w:rPr>
        <w:t xml:space="preserve"> средств, внесенных </w:t>
      </w:r>
      <w:r w:rsidR="00E86C33" w:rsidRPr="00D120C7">
        <w:rPr>
          <w:rFonts w:ascii="Times New Roman" w:hAnsi="Times New Roman" w:cs="Times New Roman"/>
          <w:spacing w:val="4"/>
        </w:rPr>
        <w:t xml:space="preserve">в </w:t>
      </w:r>
      <w:r w:rsidRPr="00D120C7">
        <w:rPr>
          <w:rFonts w:ascii="Times New Roman" w:hAnsi="Times New Roman" w:cs="Times New Roman"/>
        </w:rPr>
        <w:t>счет строительства.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  <w:spacing w:val="5"/>
          <w:w w:val="92"/>
        </w:rPr>
        <w:t>10.</w:t>
      </w:r>
      <w:r w:rsidR="009246AA" w:rsidRPr="00D120C7">
        <w:rPr>
          <w:rFonts w:ascii="Times New Roman" w:hAnsi="Times New Roman" w:cs="Times New Roman"/>
          <w:b/>
          <w:spacing w:val="5"/>
          <w:w w:val="92"/>
        </w:rPr>
        <w:t xml:space="preserve"> </w:t>
      </w:r>
      <w:r w:rsidRPr="00D120C7">
        <w:rPr>
          <w:rFonts w:ascii="Times New Roman" w:hAnsi="Times New Roman" w:cs="Times New Roman"/>
          <w:b/>
          <w:spacing w:val="1"/>
          <w:w w:val="92"/>
        </w:rPr>
        <w:t xml:space="preserve">Планируемая стоимость строительства </w:t>
      </w:r>
      <w:r w:rsidR="00782AFD" w:rsidRPr="00D120C7">
        <w:rPr>
          <w:rFonts w:ascii="Times New Roman" w:hAnsi="Times New Roman" w:cs="Times New Roman"/>
          <w:b/>
          <w:spacing w:val="1"/>
          <w:w w:val="92"/>
        </w:rPr>
        <w:t xml:space="preserve">жилого </w:t>
      </w:r>
      <w:r w:rsidRPr="00D120C7">
        <w:rPr>
          <w:rFonts w:ascii="Times New Roman" w:hAnsi="Times New Roman" w:cs="Times New Roman"/>
          <w:b/>
          <w:w w:val="92"/>
        </w:rPr>
        <w:t xml:space="preserve"> дома</w:t>
      </w:r>
      <w:r w:rsidR="00CC280C" w:rsidRPr="00D120C7">
        <w:rPr>
          <w:rFonts w:ascii="Times New Roman" w:hAnsi="Times New Roman" w:cs="Times New Roman"/>
          <w:bCs/>
        </w:rPr>
        <w:t xml:space="preserve"> в п. Мелиораторов, ул. 70 лет Октября</w:t>
      </w:r>
      <w:r w:rsidR="0069775C">
        <w:rPr>
          <w:rFonts w:ascii="Times New Roman" w:hAnsi="Times New Roman" w:cs="Times New Roman"/>
          <w:bCs/>
        </w:rPr>
        <w:t>,</w:t>
      </w:r>
      <w:r w:rsidR="00CC280C" w:rsidRPr="00D120C7">
        <w:rPr>
          <w:rFonts w:ascii="Times New Roman" w:hAnsi="Times New Roman" w:cs="Times New Roman"/>
          <w:bCs/>
        </w:rPr>
        <w:t xml:space="preserve"> 9, корпус 1 в</w:t>
      </w:r>
      <w:r w:rsidR="00CC280C" w:rsidRPr="00D120C7">
        <w:rPr>
          <w:rFonts w:ascii="Times New Roman" w:hAnsi="Times New Roman" w:cs="Times New Roman"/>
        </w:rPr>
        <w:t xml:space="preserve"> </w:t>
      </w:r>
      <w:proofErr w:type="gramStart"/>
      <w:r w:rsidR="00CC280C" w:rsidRPr="00D120C7">
        <w:rPr>
          <w:rFonts w:ascii="Times New Roman" w:hAnsi="Times New Roman" w:cs="Times New Roman"/>
        </w:rPr>
        <w:t>г</w:t>
      </w:r>
      <w:proofErr w:type="gramEnd"/>
      <w:r w:rsidR="00CC280C" w:rsidRPr="00D120C7">
        <w:rPr>
          <w:rFonts w:ascii="Times New Roman" w:hAnsi="Times New Roman" w:cs="Times New Roman"/>
        </w:rPr>
        <w:t xml:space="preserve">. Тюмени, </w:t>
      </w:r>
      <w:r w:rsidRPr="00D120C7">
        <w:rPr>
          <w:rFonts w:ascii="Times New Roman" w:hAnsi="Times New Roman" w:cs="Times New Roman"/>
          <w:spacing w:val="6"/>
        </w:rPr>
        <w:t xml:space="preserve">составляет </w:t>
      </w:r>
      <w:r w:rsidR="00CC280C" w:rsidRPr="00D120C7">
        <w:rPr>
          <w:rFonts w:ascii="Times New Roman" w:hAnsi="Times New Roman" w:cs="Times New Roman"/>
          <w:b/>
          <w:spacing w:val="6"/>
        </w:rPr>
        <w:t>321 519 000</w:t>
      </w:r>
      <w:r w:rsidRPr="00D120C7">
        <w:rPr>
          <w:rFonts w:ascii="Times New Roman" w:hAnsi="Times New Roman" w:cs="Times New Roman"/>
          <w:b/>
          <w:spacing w:val="6"/>
        </w:rPr>
        <w:t xml:space="preserve"> </w:t>
      </w:r>
      <w:r w:rsidR="00782AFD" w:rsidRPr="00D120C7">
        <w:rPr>
          <w:rFonts w:ascii="Times New Roman" w:hAnsi="Times New Roman" w:cs="Times New Roman"/>
          <w:b/>
          <w:spacing w:val="6"/>
        </w:rPr>
        <w:t>(</w:t>
      </w:r>
      <w:r w:rsidR="0069775C">
        <w:rPr>
          <w:rFonts w:ascii="Times New Roman" w:hAnsi="Times New Roman" w:cs="Times New Roman"/>
          <w:b/>
          <w:spacing w:val="6"/>
        </w:rPr>
        <w:t>т</w:t>
      </w:r>
      <w:r w:rsidR="00CC280C" w:rsidRPr="00D120C7">
        <w:rPr>
          <w:rFonts w:ascii="Times New Roman" w:hAnsi="Times New Roman" w:cs="Times New Roman"/>
          <w:b/>
          <w:spacing w:val="6"/>
        </w:rPr>
        <w:t>риста двадцать один миллион пятьсот девятнадцать тысяч)</w:t>
      </w:r>
      <w:r w:rsidR="00782AFD" w:rsidRPr="00D120C7">
        <w:rPr>
          <w:rFonts w:ascii="Times New Roman" w:hAnsi="Times New Roman" w:cs="Times New Roman"/>
          <w:b/>
          <w:spacing w:val="6"/>
        </w:rPr>
        <w:t xml:space="preserve"> рублей 00 копеек</w:t>
      </w:r>
      <w:r w:rsidR="00DE41F8" w:rsidRPr="00D120C7">
        <w:rPr>
          <w:rFonts w:ascii="Times New Roman" w:hAnsi="Times New Roman" w:cs="Times New Roman"/>
          <w:b/>
          <w:spacing w:val="6"/>
        </w:rPr>
        <w:t>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</w:rPr>
      </w:pPr>
      <w:r w:rsidRPr="00D120C7">
        <w:rPr>
          <w:rFonts w:ascii="Times New Roman" w:hAnsi="Times New Roman" w:cs="Times New Roman"/>
          <w:b/>
          <w:spacing w:val="5"/>
          <w:w w:val="92"/>
        </w:rPr>
        <w:t>11.</w:t>
      </w:r>
      <w:r w:rsidR="00DC1A0F" w:rsidRPr="00D120C7">
        <w:rPr>
          <w:rFonts w:ascii="Times New Roman" w:hAnsi="Times New Roman" w:cs="Times New Roman"/>
          <w:b/>
          <w:spacing w:val="5"/>
          <w:w w:val="92"/>
        </w:rPr>
        <w:t xml:space="preserve"> </w:t>
      </w:r>
      <w:r w:rsidRPr="00D120C7">
        <w:rPr>
          <w:rFonts w:ascii="Times New Roman" w:hAnsi="Times New Roman" w:cs="Times New Roman"/>
          <w:b/>
          <w:w w:val="92"/>
        </w:rPr>
        <w:t>Перечень основных организаций, осуществляющих основные строительно-</w:t>
      </w:r>
      <w:r w:rsidR="00DC1A0F" w:rsidRPr="00D120C7">
        <w:rPr>
          <w:rFonts w:ascii="Times New Roman" w:hAnsi="Times New Roman" w:cs="Times New Roman"/>
          <w:b/>
          <w:w w:val="92"/>
        </w:rPr>
        <w:t>м</w:t>
      </w:r>
      <w:r w:rsidRPr="00D120C7">
        <w:rPr>
          <w:rFonts w:ascii="Times New Roman" w:hAnsi="Times New Roman" w:cs="Times New Roman"/>
          <w:b/>
          <w:w w:val="92"/>
        </w:rPr>
        <w:t>онтажные и иные работы:</w:t>
      </w:r>
    </w:p>
    <w:p w:rsidR="00F113D0" w:rsidRPr="00D120C7" w:rsidRDefault="002F4D46" w:rsidP="0033308A">
      <w:pPr>
        <w:ind w:firstLine="540"/>
        <w:rPr>
          <w:rFonts w:ascii="Times New Roman" w:hAnsi="Times New Roman" w:cs="Times New Roman"/>
          <w:spacing w:val="-5"/>
        </w:rPr>
      </w:pPr>
      <w:r w:rsidRPr="00D120C7">
        <w:rPr>
          <w:rFonts w:ascii="Times New Roman" w:hAnsi="Times New Roman" w:cs="Times New Roman"/>
          <w:spacing w:val="3"/>
        </w:rPr>
        <w:t>З</w:t>
      </w:r>
      <w:r w:rsidR="0069775C">
        <w:rPr>
          <w:rFonts w:ascii="Times New Roman" w:hAnsi="Times New Roman" w:cs="Times New Roman"/>
          <w:spacing w:val="3"/>
        </w:rPr>
        <w:t>аказчик</w:t>
      </w:r>
      <w:r w:rsidR="00B43F66" w:rsidRPr="00D120C7">
        <w:rPr>
          <w:rFonts w:ascii="Times New Roman" w:hAnsi="Times New Roman" w:cs="Times New Roman"/>
          <w:spacing w:val="3"/>
        </w:rPr>
        <w:t>-</w:t>
      </w:r>
      <w:r w:rsidR="0069775C">
        <w:rPr>
          <w:rFonts w:ascii="Times New Roman" w:hAnsi="Times New Roman" w:cs="Times New Roman"/>
          <w:spacing w:val="3"/>
        </w:rPr>
        <w:t>з</w:t>
      </w:r>
      <w:r w:rsidRPr="00D120C7">
        <w:rPr>
          <w:rFonts w:ascii="Times New Roman" w:hAnsi="Times New Roman" w:cs="Times New Roman"/>
          <w:spacing w:val="3"/>
        </w:rPr>
        <w:t>астройщик</w:t>
      </w:r>
      <w:r w:rsidR="00B43F66" w:rsidRPr="00D120C7">
        <w:rPr>
          <w:rFonts w:ascii="Times New Roman" w:hAnsi="Times New Roman" w:cs="Times New Roman"/>
          <w:spacing w:val="3"/>
        </w:rPr>
        <w:t xml:space="preserve"> </w:t>
      </w:r>
      <w:r w:rsidR="00F113D0" w:rsidRPr="00D120C7">
        <w:rPr>
          <w:rFonts w:ascii="Times New Roman" w:hAnsi="Times New Roman" w:cs="Times New Roman"/>
        </w:rPr>
        <w:t>ООО «Зодчий»</w:t>
      </w:r>
      <w:r w:rsidRPr="00D120C7">
        <w:rPr>
          <w:rFonts w:ascii="Times New Roman" w:hAnsi="Times New Roman" w:cs="Times New Roman"/>
        </w:rPr>
        <w:t>,</w:t>
      </w:r>
      <w:r w:rsidR="00F113D0" w:rsidRPr="00D120C7">
        <w:rPr>
          <w:rFonts w:ascii="Times New Roman" w:hAnsi="Times New Roman" w:cs="Times New Roman"/>
        </w:rPr>
        <w:t xml:space="preserve"> </w:t>
      </w:r>
      <w:r w:rsidRPr="00D120C7">
        <w:rPr>
          <w:rFonts w:ascii="Times New Roman" w:hAnsi="Times New Roman" w:cs="Times New Roman"/>
        </w:rPr>
        <w:t xml:space="preserve">Свидетельство о государственной регистрации юридического лица от 15 января </w:t>
      </w:r>
      <w:smartTag w:uri="urn:schemas-microsoft-com:office:smarttags" w:element="metricconverter">
        <w:smartTagPr>
          <w:attr w:name="ProductID" w:val="2003 г"/>
        </w:smartTagPr>
        <w:r w:rsidRPr="00D120C7">
          <w:rPr>
            <w:rFonts w:ascii="Times New Roman" w:hAnsi="Times New Roman" w:cs="Times New Roman"/>
          </w:rPr>
          <w:t>2003 г</w:t>
        </w:r>
      </w:smartTag>
      <w:r w:rsidRPr="00D120C7">
        <w:rPr>
          <w:rFonts w:ascii="Times New Roman" w:hAnsi="Times New Roman" w:cs="Times New Roman"/>
        </w:rPr>
        <w:t>. (ОГРН 103720055</w:t>
      </w:r>
      <w:r w:rsidR="0069775C">
        <w:rPr>
          <w:rFonts w:ascii="Times New Roman" w:hAnsi="Times New Roman" w:cs="Times New Roman"/>
        </w:rPr>
        <w:t>5534) серия 72 №</w:t>
      </w:r>
      <w:r w:rsidRPr="00D120C7">
        <w:rPr>
          <w:rFonts w:ascii="Times New Roman" w:hAnsi="Times New Roman" w:cs="Times New Roman"/>
        </w:rPr>
        <w:t>000409529, выдано Инспекцией МНС России по г. Тюмени №3 г., Тюмень, ул. Товарное шоссе, д. 15</w:t>
      </w:r>
      <w:r w:rsidR="0069775C">
        <w:rPr>
          <w:rFonts w:ascii="Times New Roman" w:hAnsi="Times New Roman" w:cs="Times New Roman"/>
        </w:rPr>
        <w:t>.</w:t>
      </w:r>
    </w:p>
    <w:p w:rsidR="002F4D46" w:rsidRPr="00D120C7" w:rsidRDefault="002F4D4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spacing w:val="1"/>
        </w:rPr>
        <w:t>Технический заказчик</w:t>
      </w:r>
      <w:r w:rsidR="0033308A" w:rsidRPr="00D120C7">
        <w:rPr>
          <w:rFonts w:ascii="Times New Roman" w:hAnsi="Times New Roman" w:cs="Times New Roman"/>
          <w:spacing w:val="1"/>
        </w:rPr>
        <w:t xml:space="preserve"> </w:t>
      </w:r>
      <w:r w:rsidR="00B43F66" w:rsidRPr="00D120C7">
        <w:rPr>
          <w:rFonts w:ascii="Times New Roman" w:hAnsi="Times New Roman" w:cs="Times New Roman"/>
          <w:spacing w:val="1"/>
        </w:rPr>
        <w:t xml:space="preserve">- </w:t>
      </w:r>
      <w:r w:rsidR="00A00838" w:rsidRPr="00D120C7">
        <w:rPr>
          <w:rFonts w:ascii="Times New Roman" w:hAnsi="Times New Roman" w:cs="Times New Roman"/>
        </w:rPr>
        <w:t>О</w:t>
      </w:r>
      <w:r w:rsidRPr="00D120C7">
        <w:rPr>
          <w:rFonts w:ascii="Times New Roman" w:hAnsi="Times New Roman" w:cs="Times New Roman"/>
        </w:rPr>
        <w:t>О</w:t>
      </w:r>
      <w:r w:rsidR="00A00838" w:rsidRPr="00D120C7">
        <w:rPr>
          <w:rFonts w:ascii="Times New Roman" w:hAnsi="Times New Roman" w:cs="Times New Roman"/>
        </w:rPr>
        <w:t>О «</w:t>
      </w:r>
      <w:r w:rsidRPr="00D120C7">
        <w:rPr>
          <w:rFonts w:ascii="Times New Roman" w:hAnsi="Times New Roman" w:cs="Times New Roman"/>
        </w:rPr>
        <w:t>ХОРСТЭН</w:t>
      </w:r>
      <w:r w:rsidR="007D6690" w:rsidRPr="00D120C7">
        <w:rPr>
          <w:rFonts w:ascii="Times New Roman" w:hAnsi="Times New Roman" w:cs="Times New Roman"/>
        </w:rPr>
        <w:t xml:space="preserve">, Свидетельство о государственной регистрации </w:t>
      </w:r>
      <w:r w:rsidR="00660DFC" w:rsidRPr="00D120C7">
        <w:rPr>
          <w:rFonts w:ascii="Times New Roman" w:hAnsi="Times New Roman" w:cs="Times New Roman"/>
        </w:rPr>
        <w:t>юридического лица от 22 апреля 2014 г</w:t>
      </w:r>
      <w:r w:rsidR="0069775C">
        <w:rPr>
          <w:rFonts w:ascii="Times New Roman" w:hAnsi="Times New Roman" w:cs="Times New Roman"/>
        </w:rPr>
        <w:t>.</w:t>
      </w:r>
      <w:r w:rsidR="00660DFC" w:rsidRPr="00D120C7">
        <w:rPr>
          <w:rFonts w:ascii="Times New Roman" w:hAnsi="Times New Roman" w:cs="Times New Roman"/>
        </w:rPr>
        <w:t xml:space="preserve"> (ОГРН 1147232020451) с</w:t>
      </w:r>
      <w:r w:rsidR="0069775C">
        <w:rPr>
          <w:rFonts w:ascii="Times New Roman" w:hAnsi="Times New Roman" w:cs="Times New Roman"/>
        </w:rPr>
        <w:t>ерия 72 №</w:t>
      </w:r>
      <w:r w:rsidR="00660DFC" w:rsidRPr="00D120C7">
        <w:rPr>
          <w:rFonts w:ascii="Times New Roman" w:hAnsi="Times New Roman" w:cs="Times New Roman"/>
        </w:rPr>
        <w:t>002299055, выдано Межрайонной инспекцией</w:t>
      </w:r>
      <w:r w:rsidR="0069775C">
        <w:rPr>
          <w:rFonts w:ascii="Times New Roman" w:hAnsi="Times New Roman" w:cs="Times New Roman"/>
        </w:rPr>
        <w:t xml:space="preserve"> Федеральной налоговой службы №</w:t>
      </w:r>
      <w:r w:rsidR="00660DFC" w:rsidRPr="00D120C7">
        <w:rPr>
          <w:rFonts w:ascii="Times New Roman" w:hAnsi="Times New Roman" w:cs="Times New Roman"/>
        </w:rPr>
        <w:t>14 по Тюменской области.</w:t>
      </w:r>
    </w:p>
    <w:p w:rsidR="00CC280C" w:rsidRPr="00D120C7" w:rsidRDefault="002F4D46" w:rsidP="0033308A">
      <w:pPr>
        <w:ind w:firstLine="540"/>
        <w:rPr>
          <w:rFonts w:ascii="Times New Roman" w:hAnsi="Times New Roman" w:cs="Times New Roman"/>
          <w:spacing w:val="-5"/>
        </w:rPr>
      </w:pPr>
      <w:r w:rsidRPr="00D120C7">
        <w:rPr>
          <w:rFonts w:ascii="Times New Roman" w:hAnsi="Times New Roman" w:cs="Times New Roman"/>
        </w:rPr>
        <w:t>Генеральный подрядчик</w:t>
      </w:r>
      <w:r w:rsidR="0033308A" w:rsidRPr="00D120C7">
        <w:rPr>
          <w:rFonts w:ascii="Times New Roman" w:hAnsi="Times New Roman" w:cs="Times New Roman"/>
        </w:rPr>
        <w:t xml:space="preserve"> </w:t>
      </w:r>
      <w:r w:rsidRPr="00D120C7">
        <w:rPr>
          <w:rFonts w:ascii="Times New Roman" w:hAnsi="Times New Roman" w:cs="Times New Roman"/>
        </w:rPr>
        <w:t>- ООО «</w:t>
      </w:r>
      <w:proofErr w:type="spellStart"/>
      <w:proofErr w:type="gramStart"/>
      <w:r w:rsidRPr="00D120C7">
        <w:rPr>
          <w:rFonts w:ascii="Times New Roman" w:hAnsi="Times New Roman" w:cs="Times New Roman"/>
        </w:rPr>
        <w:t>Арек-Строй</w:t>
      </w:r>
      <w:proofErr w:type="spellEnd"/>
      <w:proofErr w:type="gramEnd"/>
      <w:r w:rsidRPr="00D120C7">
        <w:rPr>
          <w:rFonts w:ascii="Times New Roman" w:hAnsi="Times New Roman" w:cs="Times New Roman"/>
        </w:rPr>
        <w:t>»</w:t>
      </w:r>
      <w:r w:rsidR="0069775C">
        <w:rPr>
          <w:rFonts w:ascii="Times New Roman" w:hAnsi="Times New Roman" w:cs="Times New Roman"/>
        </w:rPr>
        <w:t>,</w:t>
      </w:r>
      <w:r w:rsidR="00CC280C" w:rsidRPr="00D120C7">
        <w:rPr>
          <w:rFonts w:ascii="Times New Roman" w:hAnsi="Times New Roman" w:cs="Times New Roman"/>
        </w:rPr>
        <w:t xml:space="preserve"> Свидетельство о государственной регистрации юридического лица от 14 марта 2014</w:t>
      </w:r>
      <w:r w:rsidR="0069775C">
        <w:rPr>
          <w:rFonts w:ascii="Times New Roman" w:hAnsi="Times New Roman" w:cs="Times New Roman"/>
        </w:rPr>
        <w:t xml:space="preserve"> </w:t>
      </w:r>
      <w:r w:rsidR="00CC280C" w:rsidRPr="00D120C7">
        <w:rPr>
          <w:rFonts w:ascii="Times New Roman" w:hAnsi="Times New Roman" w:cs="Times New Roman"/>
        </w:rPr>
        <w:t xml:space="preserve">г. (ОГРН 1147232013060) серия </w:t>
      </w:r>
      <w:r w:rsidR="0069775C">
        <w:rPr>
          <w:rFonts w:ascii="Times New Roman" w:hAnsi="Times New Roman" w:cs="Times New Roman"/>
        </w:rPr>
        <w:t>72 №</w:t>
      </w:r>
      <w:r w:rsidR="00CC280C" w:rsidRPr="00D120C7">
        <w:rPr>
          <w:rFonts w:ascii="Times New Roman" w:hAnsi="Times New Roman" w:cs="Times New Roman"/>
        </w:rPr>
        <w:t>00</w:t>
      </w:r>
      <w:r w:rsidR="00F9658E" w:rsidRPr="00D120C7">
        <w:rPr>
          <w:rFonts w:ascii="Times New Roman" w:hAnsi="Times New Roman" w:cs="Times New Roman"/>
        </w:rPr>
        <w:t>2296698</w:t>
      </w:r>
      <w:r w:rsidR="00CC280C" w:rsidRPr="00D120C7">
        <w:rPr>
          <w:rFonts w:ascii="Times New Roman" w:hAnsi="Times New Roman" w:cs="Times New Roman"/>
        </w:rPr>
        <w:t xml:space="preserve">, выдано </w:t>
      </w:r>
      <w:r w:rsidR="00F9658E" w:rsidRPr="00D120C7">
        <w:rPr>
          <w:rFonts w:ascii="Times New Roman" w:hAnsi="Times New Roman" w:cs="Times New Roman"/>
        </w:rPr>
        <w:t>Межрайонной инспекцией</w:t>
      </w:r>
      <w:r w:rsidR="0069775C">
        <w:rPr>
          <w:rFonts w:ascii="Times New Roman" w:hAnsi="Times New Roman" w:cs="Times New Roman"/>
        </w:rPr>
        <w:t xml:space="preserve"> Федеральной налоговой службы №</w:t>
      </w:r>
      <w:r w:rsidR="00F9658E" w:rsidRPr="00D120C7">
        <w:rPr>
          <w:rFonts w:ascii="Times New Roman" w:hAnsi="Times New Roman" w:cs="Times New Roman"/>
        </w:rPr>
        <w:t>14 по Тюменской области.</w:t>
      </w:r>
    </w:p>
    <w:p w:rsidR="00B43F66" w:rsidRPr="00D120C7" w:rsidRDefault="00B43F66" w:rsidP="0033308A">
      <w:pPr>
        <w:ind w:firstLine="540"/>
        <w:rPr>
          <w:rFonts w:ascii="Times New Roman" w:hAnsi="Times New Roman" w:cs="Times New Roman"/>
          <w:b/>
          <w:spacing w:val="-5"/>
        </w:rPr>
      </w:pPr>
      <w:r w:rsidRPr="00D120C7">
        <w:rPr>
          <w:rFonts w:ascii="Times New Roman" w:hAnsi="Times New Roman" w:cs="Times New Roman"/>
          <w:b/>
          <w:spacing w:val="1"/>
        </w:rPr>
        <w:t>12.</w:t>
      </w:r>
      <w:r w:rsidR="009246AA" w:rsidRPr="00D120C7">
        <w:rPr>
          <w:rFonts w:ascii="Times New Roman" w:hAnsi="Times New Roman" w:cs="Times New Roman"/>
          <w:b/>
          <w:spacing w:val="1"/>
        </w:rPr>
        <w:t xml:space="preserve"> </w:t>
      </w:r>
      <w:r w:rsidRPr="00D120C7">
        <w:rPr>
          <w:rFonts w:ascii="Times New Roman" w:hAnsi="Times New Roman" w:cs="Times New Roman"/>
          <w:b/>
          <w:spacing w:val="-4"/>
        </w:rPr>
        <w:t xml:space="preserve">Способ </w:t>
      </w:r>
      <w:proofErr w:type="gramStart"/>
      <w:r w:rsidRPr="00D120C7">
        <w:rPr>
          <w:rFonts w:ascii="Times New Roman" w:hAnsi="Times New Roman" w:cs="Times New Roman"/>
          <w:b/>
          <w:spacing w:val="-4"/>
        </w:rPr>
        <w:t>обеспечения исполнения об</w:t>
      </w:r>
      <w:r w:rsidR="00AD4608" w:rsidRPr="00D120C7">
        <w:rPr>
          <w:rFonts w:ascii="Times New Roman" w:hAnsi="Times New Roman" w:cs="Times New Roman"/>
          <w:b/>
          <w:spacing w:val="-4"/>
        </w:rPr>
        <w:t>язательств застройщика</w:t>
      </w:r>
      <w:proofErr w:type="gramEnd"/>
      <w:r w:rsidR="00AD4608" w:rsidRPr="00D120C7">
        <w:rPr>
          <w:rFonts w:ascii="Times New Roman" w:hAnsi="Times New Roman" w:cs="Times New Roman"/>
          <w:b/>
          <w:spacing w:val="-4"/>
        </w:rPr>
        <w:t xml:space="preserve"> по до</w:t>
      </w:r>
      <w:r w:rsidRPr="00D120C7">
        <w:rPr>
          <w:rFonts w:ascii="Times New Roman" w:hAnsi="Times New Roman" w:cs="Times New Roman"/>
          <w:b/>
          <w:spacing w:val="-5"/>
        </w:rPr>
        <w:t>говору:</w:t>
      </w:r>
    </w:p>
    <w:p w:rsidR="008B2459" w:rsidRPr="00D120C7" w:rsidRDefault="00AD4608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Исполнение обязательств Застройщика по договорам участия в долевом строительстве обеспечивается</w:t>
      </w:r>
      <w:r w:rsidR="006812D5" w:rsidRPr="00D120C7">
        <w:rPr>
          <w:rFonts w:ascii="Times New Roman" w:hAnsi="Times New Roman" w:cs="Times New Roman"/>
        </w:rPr>
        <w:t>:</w:t>
      </w:r>
      <w:r w:rsidRPr="00D120C7">
        <w:rPr>
          <w:rFonts w:ascii="Times New Roman" w:hAnsi="Times New Roman" w:cs="Times New Roman"/>
        </w:rPr>
        <w:t xml:space="preserve"> </w:t>
      </w:r>
      <w:r w:rsidR="00660DFC" w:rsidRPr="00D120C7">
        <w:rPr>
          <w:rFonts w:ascii="Times New Roman" w:hAnsi="Times New Roman" w:cs="Times New Roman"/>
        </w:rPr>
        <w:t xml:space="preserve"> </w:t>
      </w:r>
    </w:p>
    <w:p w:rsidR="008B2459" w:rsidRPr="00D120C7" w:rsidRDefault="008B2459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 xml:space="preserve">- </w:t>
      </w:r>
      <w:r w:rsidR="00660DFC" w:rsidRPr="00D120C7">
        <w:rPr>
          <w:rFonts w:ascii="Times New Roman" w:hAnsi="Times New Roman" w:cs="Times New Roman"/>
        </w:rPr>
        <w:t>з</w:t>
      </w:r>
      <w:r w:rsidR="00AD4608" w:rsidRPr="00D120C7">
        <w:rPr>
          <w:rFonts w:ascii="Times New Roman" w:hAnsi="Times New Roman" w:cs="Times New Roman"/>
        </w:rPr>
        <w:t>алогом права аренды земельного участка, предоставленного для строит</w:t>
      </w:r>
      <w:r w:rsidR="00F06D27" w:rsidRPr="00D120C7">
        <w:rPr>
          <w:rFonts w:ascii="Times New Roman" w:hAnsi="Times New Roman" w:cs="Times New Roman"/>
        </w:rPr>
        <w:t>ельства жилого дома</w:t>
      </w:r>
      <w:r w:rsidR="00A410C8" w:rsidRPr="00D120C7">
        <w:rPr>
          <w:rFonts w:ascii="Times New Roman" w:hAnsi="Times New Roman" w:cs="Times New Roman"/>
        </w:rPr>
        <w:t xml:space="preserve"> в</w:t>
      </w:r>
      <w:r w:rsidR="00F06D27" w:rsidRPr="00D120C7">
        <w:rPr>
          <w:rFonts w:ascii="Times New Roman" w:hAnsi="Times New Roman" w:cs="Times New Roman"/>
        </w:rPr>
        <w:t xml:space="preserve"> </w:t>
      </w:r>
      <w:r w:rsidR="00A410C8" w:rsidRPr="00D120C7">
        <w:rPr>
          <w:rFonts w:ascii="Times New Roman" w:hAnsi="Times New Roman" w:cs="Times New Roman"/>
          <w:bCs/>
        </w:rPr>
        <w:t>п. Мелиораторов, ул. 70 лет Октября</w:t>
      </w:r>
      <w:r w:rsidR="0069775C">
        <w:rPr>
          <w:rFonts w:ascii="Times New Roman" w:hAnsi="Times New Roman" w:cs="Times New Roman"/>
          <w:bCs/>
        </w:rPr>
        <w:t>,</w:t>
      </w:r>
      <w:r w:rsidR="00A410C8" w:rsidRPr="00D120C7">
        <w:rPr>
          <w:rFonts w:ascii="Times New Roman" w:hAnsi="Times New Roman" w:cs="Times New Roman"/>
          <w:bCs/>
        </w:rPr>
        <w:t xml:space="preserve"> 9, корпус 1 в</w:t>
      </w:r>
      <w:r w:rsidR="00A410C8" w:rsidRPr="00D120C7">
        <w:rPr>
          <w:rFonts w:ascii="Times New Roman" w:hAnsi="Times New Roman" w:cs="Times New Roman"/>
        </w:rPr>
        <w:t xml:space="preserve"> </w:t>
      </w:r>
      <w:proofErr w:type="gramStart"/>
      <w:r w:rsidR="00A410C8" w:rsidRPr="00D120C7">
        <w:rPr>
          <w:rFonts w:ascii="Times New Roman" w:hAnsi="Times New Roman" w:cs="Times New Roman"/>
        </w:rPr>
        <w:t>г</w:t>
      </w:r>
      <w:proofErr w:type="gramEnd"/>
      <w:r w:rsidR="00A410C8" w:rsidRPr="00D120C7">
        <w:rPr>
          <w:rFonts w:ascii="Times New Roman" w:hAnsi="Times New Roman" w:cs="Times New Roman"/>
        </w:rPr>
        <w:t>. Тюмени</w:t>
      </w:r>
      <w:r w:rsidR="00AD4608" w:rsidRPr="00D120C7">
        <w:rPr>
          <w:rFonts w:ascii="Times New Roman" w:hAnsi="Times New Roman" w:cs="Times New Roman"/>
        </w:rPr>
        <w:t xml:space="preserve"> с момента государственной регистрации</w:t>
      </w:r>
      <w:r w:rsidR="00DC1A0F" w:rsidRPr="00D120C7">
        <w:rPr>
          <w:rFonts w:ascii="Times New Roman" w:hAnsi="Times New Roman" w:cs="Times New Roman"/>
        </w:rPr>
        <w:t xml:space="preserve"> </w:t>
      </w:r>
      <w:r w:rsidR="00AD4608" w:rsidRPr="00D120C7">
        <w:rPr>
          <w:rFonts w:ascii="Times New Roman" w:hAnsi="Times New Roman" w:cs="Times New Roman"/>
        </w:rPr>
        <w:t xml:space="preserve">договоров </w:t>
      </w:r>
      <w:r w:rsidR="00DC1A0F" w:rsidRPr="00D120C7">
        <w:rPr>
          <w:rFonts w:ascii="Times New Roman" w:hAnsi="Times New Roman" w:cs="Times New Roman"/>
        </w:rPr>
        <w:t>участия в долевом строительстве</w:t>
      </w:r>
      <w:r w:rsidRPr="00D120C7">
        <w:rPr>
          <w:rFonts w:ascii="Times New Roman" w:hAnsi="Times New Roman" w:cs="Times New Roman"/>
        </w:rPr>
        <w:t>;</w:t>
      </w:r>
    </w:p>
    <w:p w:rsidR="008B2459" w:rsidRPr="00D120C7" w:rsidRDefault="008B2459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 xml:space="preserve">- </w:t>
      </w:r>
      <w:r w:rsidR="00660DFC" w:rsidRPr="00D120C7">
        <w:rPr>
          <w:rFonts w:ascii="Times New Roman" w:hAnsi="Times New Roman" w:cs="Times New Roman"/>
        </w:rPr>
        <w:t>с</w:t>
      </w:r>
      <w:r w:rsidR="006812D5" w:rsidRPr="00D120C7">
        <w:rPr>
          <w:rFonts w:ascii="Times New Roman" w:hAnsi="Times New Roman" w:cs="Times New Roman"/>
        </w:rPr>
        <w:t>трахованием гражданской ответственности застройщика за неисполнение или ненадлежащее исполнение им обязательс</w:t>
      </w:r>
      <w:r w:rsidR="00660DFC" w:rsidRPr="00D120C7">
        <w:rPr>
          <w:rFonts w:ascii="Times New Roman" w:hAnsi="Times New Roman" w:cs="Times New Roman"/>
        </w:rPr>
        <w:t>т</w:t>
      </w:r>
      <w:r w:rsidRPr="00D120C7">
        <w:rPr>
          <w:rFonts w:ascii="Times New Roman" w:hAnsi="Times New Roman" w:cs="Times New Roman"/>
        </w:rPr>
        <w:t>в по передаче жилого помещения;</w:t>
      </w:r>
    </w:p>
    <w:p w:rsidR="00DF415A" w:rsidRPr="00D120C7" w:rsidRDefault="00660DFC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с</w:t>
      </w:r>
      <w:r w:rsidR="00B43F66" w:rsidRPr="00D120C7">
        <w:rPr>
          <w:rFonts w:ascii="Times New Roman" w:hAnsi="Times New Roman" w:cs="Times New Roman"/>
          <w:spacing w:val="5"/>
        </w:rPr>
        <w:t>огласно ст. 13-15 Федерального закона от 30.12.2004 N214-</w:t>
      </w:r>
      <w:r w:rsidR="00B43F66" w:rsidRPr="00D120C7">
        <w:rPr>
          <w:rFonts w:ascii="Times New Roman" w:hAnsi="Times New Roman" w:cs="Times New Roman"/>
          <w:spacing w:val="-2"/>
        </w:rPr>
        <w:t xml:space="preserve">ФЗ «Об участии в долевом строительстве многоквартирных домов и иных </w:t>
      </w:r>
      <w:r w:rsidR="00B43F66" w:rsidRPr="00D120C7">
        <w:rPr>
          <w:rFonts w:ascii="Times New Roman" w:hAnsi="Times New Roman" w:cs="Times New Roman"/>
        </w:rPr>
        <w:t>объектов недвижимости и о внесении изменений в некоторые законода</w:t>
      </w:r>
      <w:r w:rsidR="00B43F66" w:rsidRPr="00D120C7">
        <w:rPr>
          <w:rFonts w:ascii="Times New Roman" w:hAnsi="Times New Roman" w:cs="Times New Roman"/>
        </w:rPr>
        <w:softHyphen/>
      </w:r>
      <w:r w:rsidR="00B43F66" w:rsidRPr="00D120C7">
        <w:rPr>
          <w:rFonts w:ascii="Times New Roman" w:hAnsi="Times New Roman" w:cs="Times New Roman"/>
          <w:spacing w:val="4"/>
        </w:rPr>
        <w:t>тельные акты Российской Федерации».</w:t>
      </w:r>
    </w:p>
    <w:p w:rsidR="009246AA" w:rsidRPr="00D120C7" w:rsidRDefault="00DF415A" w:rsidP="0033308A">
      <w:pPr>
        <w:ind w:firstLine="540"/>
        <w:rPr>
          <w:rFonts w:ascii="Times New Roman" w:hAnsi="Times New Roman" w:cs="Times New Roman"/>
          <w:b/>
          <w:spacing w:val="1"/>
          <w:w w:val="92"/>
        </w:rPr>
      </w:pPr>
      <w:r w:rsidRPr="00D120C7">
        <w:rPr>
          <w:rFonts w:ascii="Times New Roman" w:hAnsi="Times New Roman" w:cs="Times New Roman"/>
          <w:b/>
          <w:spacing w:val="3"/>
          <w:w w:val="92"/>
        </w:rPr>
        <w:t>13.</w:t>
      </w:r>
      <w:r w:rsidR="00660DFC" w:rsidRPr="00D120C7">
        <w:rPr>
          <w:rFonts w:ascii="Times New Roman" w:hAnsi="Times New Roman" w:cs="Times New Roman"/>
          <w:b/>
          <w:spacing w:val="3"/>
          <w:w w:val="92"/>
        </w:rPr>
        <w:t xml:space="preserve"> </w:t>
      </w:r>
      <w:r w:rsidR="00834ACA" w:rsidRPr="00D120C7">
        <w:rPr>
          <w:rFonts w:ascii="Times New Roman" w:hAnsi="Times New Roman" w:cs="Times New Roman"/>
          <w:b/>
          <w:spacing w:val="3"/>
          <w:w w:val="92"/>
        </w:rPr>
        <w:t>Об иных</w:t>
      </w:r>
      <w:r w:rsidR="00B43F66" w:rsidRPr="00D120C7">
        <w:rPr>
          <w:rFonts w:ascii="Times New Roman" w:hAnsi="Times New Roman" w:cs="Times New Roman"/>
          <w:b/>
          <w:spacing w:val="3"/>
          <w:w w:val="92"/>
        </w:rPr>
        <w:t xml:space="preserve"> договор</w:t>
      </w:r>
      <w:r w:rsidR="00834ACA" w:rsidRPr="00D120C7">
        <w:rPr>
          <w:rFonts w:ascii="Times New Roman" w:hAnsi="Times New Roman" w:cs="Times New Roman"/>
          <w:b/>
          <w:spacing w:val="3"/>
          <w:w w:val="92"/>
        </w:rPr>
        <w:t>ах</w:t>
      </w:r>
      <w:r w:rsidR="00B43F66" w:rsidRPr="00D120C7">
        <w:rPr>
          <w:rFonts w:ascii="Times New Roman" w:hAnsi="Times New Roman" w:cs="Times New Roman"/>
          <w:b/>
          <w:spacing w:val="3"/>
          <w:w w:val="92"/>
        </w:rPr>
        <w:t xml:space="preserve"> и сделк</w:t>
      </w:r>
      <w:r w:rsidR="00834ACA" w:rsidRPr="00D120C7">
        <w:rPr>
          <w:rFonts w:ascii="Times New Roman" w:hAnsi="Times New Roman" w:cs="Times New Roman"/>
          <w:b/>
          <w:spacing w:val="3"/>
          <w:w w:val="92"/>
        </w:rPr>
        <w:t>ах</w:t>
      </w:r>
      <w:r w:rsidR="00B43F66" w:rsidRPr="00D120C7">
        <w:rPr>
          <w:rFonts w:ascii="Times New Roman" w:hAnsi="Times New Roman" w:cs="Times New Roman"/>
          <w:b/>
          <w:spacing w:val="3"/>
          <w:w w:val="92"/>
        </w:rPr>
        <w:t>, на основании которых привлекаются де</w:t>
      </w:r>
      <w:r w:rsidR="00B43F66" w:rsidRPr="00D120C7">
        <w:rPr>
          <w:rFonts w:ascii="Times New Roman" w:hAnsi="Times New Roman" w:cs="Times New Roman"/>
          <w:b/>
          <w:spacing w:val="3"/>
          <w:w w:val="92"/>
        </w:rPr>
        <w:softHyphen/>
      </w:r>
      <w:r w:rsidR="00B43F66" w:rsidRPr="00D120C7">
        <w:rPr>
          <w:rFonts w:ascii="Times New Roman" w:hAnsi="Times New Roman" w:cs="Times New Roman"/>
          <w:b/>
          <w:spacing w:val="4"/>
          <w:w w:val="92"/>
        </w:rPr>
        <w:t>нежные средства для строительства (создания) многоквартирного дом</w:t>
      </w:r>
      <w:r w:rsidR="009246AA" w:rsidRPr="00D120C7">
        <w:rPr>
          <w:rFonts w:ascii="Times New Roman" w:hAnsi="Times New Roman" w:cs="Times New Roman"/>
          <w:b/>
          <w:spacing w:val="4"/>
          <w:w w:val="92"/>
        </w:rPr>
        <w:t>а</w:t>
      </w:r>
      <w:r w:rsidR="00B43F66" w:rsidRPr="00D120C7">
        <w:rPr>
          <w:rFonts w:ascii="Times New Roman" w:hAnsi="Times New Roman" w:cs="Times New Roman"/>
          <w:b/>
          <w:spacing w:val="4"/>
          <w:w w:val="92"/>
        </w:rPr>
        <w:t>,</w:t>
      </w:r>
      <w:r w:rsidR="009246AA" w:rsidRPr="00D120C7">
        <w:rPr>
          <w:rFonts w:ascii="Times New Roman" w:hAnsi="Times New Roman" w:cs="Times New Roman"/>
          <w:b/>
          <w:spacing w:val="4"/>
          <w:w w:val="92"/>
        </w:rPr>
        <w:t xml:space="preserve"> </w:t>
      </w:r>
      <w:r w:rsidR="00B43F66" w:rsidRPr="00D120C7">
        <w:rPr>
          <w:rFonts w:ascii="Times New Roman" w:hAnsi="Times New Roman" w:cs="Times New Roman"/>
          <w:b/>
          <w:spacing w:val="1"/>
          <w:w w:val="92"/>
        </w:rPr>
        <w:t>за исключением привлечения денежных средств на основании договоров:</w:t>
      </w:r>
    </w:p>
    <w:p w:rsidR="00B43F66" w:rsidRPr="00D120C7" w:rsidRDefault="00834ACA" w:rsidP="0033308A">
      <w:pPr>
        <w:ind w:left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</w:rPr>
        <w:t>Иные договора не заключаются.</w:t>
      </w:r>
    </w:p>
    <w:p w:rsidR="009246AA" w:rsidRPr="00D120C7" w:rsidRDefault="009246AA" w:rsidP="0033308A">
      <w:pPr>
        <w:ind w:left="540"/>
        <w:rPr>
          <w:rFonts w:ascii="Times New Roman" w:hAnsi="Times New Roman" w:cs="Times New Roman"/>
        </w:rPr>
      </w:pPr>
    </w:p>
    <w:p w:rsidR="00B43F66" w:rsidRPr="00D120C7" w:rsidRDefault="00B43F66" w:rsidP="0033308A">
      <w:pPr>
        <w:ind w:firstLine="540"/>
        <w:rPr>
          <w:rFonts w:ascii="Times New Roman" w:hAnsi="Times New Roman" w:cs="Times New Roman"/>
        </w:rPr>
      </w:pPr>
      <w:r w:rsidRPr="00D120C7">
        <w:rPr>
          <w:rFonts w:ascii="Times New Roman" w:hAnsi="Times New Roman" w:cs="Times New Roman"/>
          <w:i/>
          <w:iCs/>
          <w:spacing w:val="1"/>
        </w:rPr>
        <w:t xml:space="preserve">Настоящая проектная декларация составлена в соответствии с </w:t>
      </w:r>
      <w:r w:rsidRPr="00D120C7">
        <w:rPr>
          <w:rFonts w:ascii="Times New Roman" w:hAnsi="Times New Roman" w:cs="Times New Roman"/>
          <w:i/>
          <w:iCs/>
          <w:spacing w:val="5"/>
        </w:rPr>
        <w:t>требованиями Федерального закона от 30 декабр</w:t>
      </w:r>
      <w:r w:rsidR="0069775C">
        <w:rPr>
          <w:rFonts w:ascii="Times New Roman" w:hAnsi="Times New Roman" w:cs="Times New Roman"/>
          <w:i/>
          <w:iCs/>
          <w:spacing w:val="5"/>
        </w:rPr>
        <w:t>я 2004 года №214-</w:t>
      </w:r>
      <w:r w:rsidR="009E1569" w:rsidRPr="00D120C7">
        <w:rPr>
          <w:rFonts w:ascii="Times New Roman" w:hAnsi="Times New Roman" w:cs="Times New Roman"/>
          <w:i/>
          <w:iCs/>
          <w:spacing w:val="3"/>
        </w:rPr>
        <w:t>ФЗ «</w:t>
      </w:r>
      <w:r w:rsidR="0069775C">
        <w:rPr>
          <w:rFonts w:ascii="Times New Roman" w:hAnsi="Times New Roman" w:cs="Times New Roman"/>
          <w:i/>
          <w:iCs/>
          <w:spacing w:val="3"/>
        </w:rPr>
        <w:t>О</w:t>
      </w:r>
      <w:r w:rsidRPr="00D120C7">
        <w:rPr>
          <w:rFonts w:ascii="Times New Roman" w:hAnsi="Times New Roman" w:cs="Times New Roman"/>
          <w:i/>
          <w:iCs/>
          <w:spacing w:val="3"/>
        </w:rPr>
        <w:t>б участии в долевом строит</w:t>
      </w:r>
      <w:r w:rsidR="00DF415A" w:rsidRPr="00D120C7">
        <w:rPr>
          <w:rFonts w:ascii="Times New Roman" w:hAnsi="Times New Roman" w:cs="Times New Roman"/>
          <w:i/>
          <w:iCs/>
          <w:spacing w:val="3"/>
        </w:rPr>
        <w:t>ельстве многоквартирных домов и</w:t>
      </w:r>
      <w:r w:rsidRPr="00D120C7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D120C7">
        <w:rPr>
          <w:rFonts w:ascii="Times New Roman" w:hAnsi="Times New Roman" w:cs="Times New Roman"/>
          <w:i/>
          <w:iCs/>
          <w:spacing w:val="1"/>
        </w:rPr>
        <w:t xml:space="preserve">иных объектов недвижимости и о внесении изменений в некоторые </w:t>
      </w:r>
      <w:r w:rsidRPr="00D120C7">
        <w:rPr>
          <w:rFonts w:ascii="Times New Roman" w:hAnsi="Times New Roman" w:cs="Times New Roman"/>
          <w:i/>
          <w:iCs/>
          <w:spacing w:val="5"/>
        </w:rPr>
        <w:t>законодательные акты Российской Федерации</w:t>
      </w:r>
      <w:r w:rsidR="00DF415A" w:rsidRPr="00D120C7">
        <w:rPr>
          <w:rFonts w:ascii="Times New Roman" w:hAnsi="Times New Roman" w:cs="Times New Roman"/>
          <w:i/>
          <w:iCs/>
          <w:spacing w:val="5"/>
        </w:rPr>
        <w:t>»</w:t>
      </w:r>
      <w:r w:rsidRPr="00D120C7">
        <w:rPr>
          <w:rFonts w:ascii="Times New Roman" w:hAnsi="Times New Roman" w:cs="Times New Roman"/>
          <w:i/>
          <w:iCs/>
          <w:spacing w:val="5"/>
        </w:rPr>
        <w:t>.</w:t>
      </w:r>
    </w:p>
    <w:p w:rsidR="00732A6A" w:rsidRPr="00D120C7" w:rsidRDefault="00732A6A" w:rsidP="0026116F">
      <w:pPr>
        <w:ind w:firstLine="540"/>
        <w:jc w:val="both"/>
        <w:rPr>
          <w:rFonts w:ascii="Times New Roman" w:hAnsi="Times New Roman" w:cs="Times New Roman"/>
        </w:rPr>
      </w:pPr>
    </w:p>
    <w:p w:rsidR="000C6923" w:rsidRPr="0069775C" w:rsidRDefault="00F571D7" w:rsidP="00F20D04">
      <w:pPr>
        <w:tabs>
          <w:tab w:val="left" w:pos="5692"/>
        </w:tabs>
        <w:jc w:val="both"/>
        <w:rPr>
          <w:rFonts w:ascii="Times New Roman" w:hAnsi="Times New Roman" w:cs="Times New Roman"/>
        </w:rPr>
      </w:pPr>
      <w:r w:rsidRPr="0069775C">
        <w:rPr>
          <w:rFonts w:ascii="Times New Roman" w:hAnsi="Times New Roman" w:cs="Times New Roman"/>
        </w:rPr>
        <w:t xml:space="preserve">02 февраля 2015 </w:t>
      </w:r>
      <w:r w:rsidR="0069775C">
        <w:rPr>
          <w:rFonts w:ascii="Times New Roman" w:hAnsi="Times New Roman" w:cs="Times New Roman"/>
        </w:rPr>
        <w:t>г.</w:t>
      </w:r>
    </w:p>
    <w:p w:rsidR="004B50F0" w:rsidRPr="00D120C7" w:rsidRDefault="00004AED" w:rsidP="0069775C">
      <w:pPr>
        <w:rPr>
          <w:rFonts w:ascii="Times New Roman" w:hAnsi="Times New Roman" w:cs="Times New Roman"/>
          <w:b/>
        </w:rPr>
      </w:pPr>
      <w:r w:rsidRPr="0069775C">
        <w:rPr>
          <w:rFonts w:ascii="Times New Roman" w:hAnsi="Times New Roman" w:cs="Times New Roman"/>
        </w:rPr>
        <w:t>Директор ООО «Зодчий»</w:t>
      </w:r>
      <w:r w:rsidR="0069775C" w:rsidRPr="0069775C">
        <w:rPr>
          <w:rFonts w:ascii="Times New Roman" w:hAnsi="Times New Roman" w:cs="Times New Roman"/>
        </w:rPr>
        <w:t xml:space="preserve"> В.В.АНТОНЕЦКИЙ</w:t>
      </w:r>
    </w:p>
    <w:sectPr w:rsidR="004B50F0" w:rsidRPr="00D120C7" w:rsidSect="00CA1D34"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DE3"/>
    <w:multiLevelType w:val="hybridMultilevel"/>
    <w:tmpl w:val="B248E7DC"/>
    <w:lvl w:ilvl="0" w:tplc="00B21144">
      <w:start w:val="13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921FAE"/>
    <w:multiLevelType w:val="hybridMultilevel"/>
    <w:tmpl w:val="F5207296"/>
    <w:lvl w:ilvl="0" w:tplc="E7FA226C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430C4F"/>
    <w:multiLevelType w:val="hybridMultilevel"/>
    <w:tmpl w:val="08A0256C"/>
    <w:lvl w:ilvl="0" w:tplc="8F48432A">
      <w:start w:val="1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6A615E78"/>
    <w:multiLevelType w:val="multilevel"/>
    <w:tmpl w:val="D854A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compat/>
  <w:rsids>
    <w:rsidRoot w:val="00A40AEF"/>
    <w:rsid w:val="00004AED"/>
    <w:rsid w:val="0001703D"/>
    <w:rsid w:val="00067B43"/>
    <w:rsid w:val="0007197F"/>
    <w:rsid w:val="000B13A3"/>
    <w:rsid w:val="000B22AB"/>
    <w:rsid w:val="000C6923"/>
    <w:rsid w:val="000E14AD"/>
    <w:rsid w:val="000F1D58"/>
    <w:rsid w:val="001449EC"/>
    <w:rsid w:val="00147E35"/>
    <w:rsid w:val="00162D8F"/>
    <w:rsid w:val="001864BF"/>
    <w:rsid w:val="001F3ABA"/>
    <w:rsid w:val="001F74D6"/>
    <w:rsid w:val="002011D6"/>
    <w:rsid w:val="00205D54"/>
    <w:rsid w:val="002109E6"/>
    <w:rsid w:val="002152A5"/>
    <w:rsid w:val="002305CF"/>
    <w:rsid w:val="00232F69"/>
    <w:rsid w:val="0026116F"/>
    <w:rsid w:val="00261E60"/>
    <w:rsid w:val="00297F03"/>
    <w:rsid w:val="002A4196"/>
    <w:rsid w:val="002C1D8E"/>
    <w:rsid w:val="002C1DE0"/>
    <w:rsid w:val="002F2A05"/>
    <w:rsid w:val="002F4D46"/>
    <w:rsid w:val="0030653B"/>
    <w:rsid w:val="0030767E"/>
    <w:rsid w:val="003103AE"/>
    <w:rsid w:val="00331C6F"/>
    <w:rsid w:val="0033308A"/>
    <w:rsid w:val="00333E78"/>
    <w:rsid w:val="003422DB"/>
    <w:rsid w:val="0034549B"/>
    <w:rsid w:val="00397F11"/>
    <w:rsid w:val="003A26CF"/>
    <w:rsid w:val="003C4BAF"/>
    <w:rsid w:val="003C63B8"/>
    <w:rsid w:val="003D7372"/>
    <w:rsid w:val="00445273"/>
    <w:rsid w:val="004661C6"/>
    <w:rsid w:val="0046783A"/>
    <w:rsid w:val="004679E1"/>
    <w:rsid w:val="00472AA7"/>
    <w:rsid w:val="00483E72"/>
    <w:rsid w:val="0048658A"/>
    <w:rsid w:val="004B50F0"/>
    <w:rsid w:val="004F3170"/>
    <w:rsid w:val="004F5C36"/>
    <w:rsid w:val="005101E0"/>
    <w:rsid w:val="005206E9"/>
    <w:rsid w:val="005226F5"/>
    <w:rsid w:val="00557F7C"/>
    <w:rsid w:val="005B494D"/>
    <w:rsid w:val="005C5627"/>
    <w:rsid w:val="005E555E"/>
    <w:rsid w:val="005F2BE3"/>
    <w:rsid w:val="00642B2A"/>
    <w:rsid w:val="006523B9"/>
    <w:rsid w:val="00660DFC"/>
    <w:rsid w:val="00661E25"/>
    <w:rsid w:val="006643BB"/>
    <w:rsid w:val="006777A7"/>
    <w:rsid w:val="00680CA0"/>
    <w:rsid w:val="006812D5"/>
    <w:rsid w:val="00692D04"/>
    <w:rsid w:val="0069775C"/>
    <w:rsid w:val="006C0A20"/>
    <w:rsid w:val="006C32E8"/>
    <w:rsid w:val="006C3434"/>
    <w:rsid w:val="006E1631"/>
    <w:rsid w:val="006E6952"/>
    <w:rsid w:val="00710704"/>
    <w:rsid w:val="00710A81"/>
    <w:rsid w:val="0071245D"/>
    <w:rsid w:val="00732A6A"/>
    <w:rsid w:val="00782AFD"/>
    <w:rsid w:val="007D6690"/>
    <w:rsid w:val="007E28AE"/>
    <w:rsid w:val="008123D4"/>
    <w:rsid w:val="00832B6F"/>
    <w:rsid w:val="00834ACA"/>
    <w:rsid w:val="008735B4"/>
    <w:rsid w:val="00880E0E"/>
    <w:rsid w:val="00881FDD"/>
    <w:rsid w:val="008906CA"/>
    <w:rsid w:val="008B2459"/>
    <w:rsid w:val="008C0BB8"/>
    <w:rsid w:val="009246AA"/>
    <w:rsid w:val="0093420E"/>
    <w:rsid w:val="00982FFB"/>
    <w:rsid w:val="00994EC5"/>
    <w:rsid w:val="009A1596"/>
    <w:rsid w:val="009C2B8A"/>
    <w:rsid w:val="009E1569"/>
    <w:rsid w:val="00A00838"/>
    <w:rsid w:val="00A40AEF"/>
    <w:rsid w:val="00A410C8"/>
    <w:rsid w:val="00A52413"/>
    <w:rsid w:val="00A60A40"/>
    <w:rsid w:val="00A90E19"/>
    <w:rsid w:val="00A92941"/>
    <w:rsid w:val="00AB0B11"/>
    <w:rsid w:val="00AB3E39"/>
    <w:rsid w:val="00AD4608"/>
    <w:rsid w:val="00B062D8"/>
    <w:rsid w:val="00B43F66"/>
    <w:rsid w:val="00B44872"/>
    <w:rsid w:val="00B5700B"/>
    <w:rsid w:val="00B61864"/>
    <w:rsid w:val="00BA5961"/>
    <w:rsid w:val="00BB0636"/>
    <w:rsid w:val="00BB4757"/>
    <w:rsid w:val="00BB5188"/>
    <w:rsid w:val="00BC6D0C"/>
    <w:rsid w:val="00BE524C"/>
    <w:rsid w:val="00C051AB"/>
    <w:rsid w:val="00C05822"/>
    <w:rsid w:val="00C27B21"/>
    <w:rsid w:val="00C27BA3"/>
    <w:rsid w:val="00C45133"/>
    <w:rsid w:val="00C5582E"/>
    <w:rsid w:val="00C56879"/>
    <w:rsid w:val="00C7219C"/>
    <w:rsid w:val="00C75090"/>
    <w:rsid w:val="00CA1D34"/>
    <w:rsid w:val="00CA36A6"/>
    <w:rsid w:val="00CB747F"/>
    <w:rsid w:val="00CC280C"/>
    <w:rsid w:val="00CC4999"/>
    <w:rsid w:val="00CC779C"/>
    <w:rsid w:val="00CD7E61"/>
    <w:rsid w:val="00CF121E"/>
    <w:rsid w:val="00D120C7"/>
    <w:rsid w:val="00D35450"/>
    <w:rsid w:val="00D710A3"/>
    <w:rsid w:val="00DA122A"/>
    <w:rsid w:val="00DB1F10"/>
    <w:rsid w:val="00DB4593"/>
    <w:rsid w:val="00DC1A0F"/>
    <w:rsid w:val="00DD2274"/>
    <w:rsid w:val="00DD40E5"/>
    <w:rsid w:val="00DE41F8"/>
    <w:rsid w:val="00DF415A"/>
    <w:rsid w:val="00E52317"/>
    <w:rsid w:val="00E62960"/>
    <w:rsid w:val="00E71167"/>
    <w:rsid w:val="00E72010"/>
    <w:rsid w:val="00E86C33"/>
    <w:rsid w:val="00EA0FA3"/>
    <w:rsid w:val="00ED7437"/>
    <w:rsid w:val="00EF1E7E"/>
    <w:rsid w:val="00EF2CA4"/>
    <w:rsid w:val="00F06D27"/>
    <w:rsid w:val="00F113D0"/>
    <w:rsid w:val="00F20D04"/>
    <w:rsid w:val="00F35466"/>
    <w:rsid w:val="00F3687B"/>
    <w:rsid w:val="00F571D7"/>
    <w:rsid w:val="00F77C89"/>
    <w:rsid w:val="00F85747"/>
    <w:rsid w:val="00F9658E"/>
    <w:rsid w:val="00FA122E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4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50F1-6B08-4760-95C0-343EE8BF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ЗАСТРОЙЩИКЕ:</vt:lpstr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ЗАСТРОЙЩИКЕ:</dc:title>
  <dc:subject/>
  <dc:creator>1</dc:creator>
  <cp:keywords/>
  <dc:description/>
  <cp:lastModifiedBy>1</cp:lastModifiedBy>
  <cp:revision>1</cp:revision>
  <cp:lastPrinted>2015-02-02T11:20:00Z</cp:lastPrinted>
  <dcterms:created xsi:type="dcterms:W3CDTF">2014-10-16T10:17:00Z</dcterms:created>
  <dcterms:modified xsi:type="dcterms:W3CDTF">2015-02-07T03:20:00Z</dcterms:modified>
</cp:coreProperties>
</file>